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92" w:type="dxa"/>
        <w:tblLook w:val="01E0" w:firstRow="1" w:lastRow="1" w:firstColumn="1" w:lastColumn="1" w:noHBand="0" w:noVBand="0"/>
      </w:tblPr>
      <w:tblGrid>
        <w:gridCol w:w="3168"/>
        <w:gridCol w:w="6102"/>
        <w:gridCol w:w="6822"/>
      </w:tblGrid>
      <w:tr w:rsidR="00C67C3D" w14:paraId="52C1F67A" w14:textId="5D9103C1" w:rsidTr="40561FED">
        <w:trPr>
          <w:trHeight w:val="12780"/>
        </w:trPr>
        <w:tc>
          <w:tcPr>
            <w:tcW w:w="3168" w:type="dxa"/>
          </w:tcPr>
          <w:p w14:paraId="4B9F3F4F" w14:textId="00943BB3" w:rsidR="00C67C3D" w:rsidRPr="0087084B" w:rsidRDefault="00C67C3D" w:rsidP="0087084B">
            <w:pPr>
              <w:jc w:val="right"/>
              <w:rPr>
                <w:b/>
                <w:bCs/>
                <w:sz w:val="20"/>
                <w:lang w:val="en"/>
              </w:rPr>
            </w:pPr>
            <w:r w:rsidRPr="0087084B">
              <w:rPr>
                <w:b/>
                <w:bCs/>
                <w:noProof/>
                <w:sz w:val="20"/>
              </w:rPr>
              <w:drawing>
                <wp:anchor distT="36576" distB="36576" distL="36576" distR="36576" simplePos="0" relativeHeight="251659776" behindDoc="0" locked="0" layoutInCell="1" allowOverlap="1" wp14:anchorId="47612410" wp14:editId="07777777">
                  <wp:simplePos x="0" y="0"/>
                  <wp:positionH relativeFrom="column">
                    <wp:posOffset>114300</wp:posOffset>
                  </wp:positionH>
                  <wp:positionV relativeFrom="paragraph">
                    <wp:posOffset>0</wp:posOffset>
                  </wp:positionV>
                  <wp:extent cx="1257300" cy="1252855"/>
                  <wp:effectExtent l="0" t="0" r="0" b="0"/>
                  <wp:wrapNone/>
                  <wp:docPr id="2" name="Picture 2" descr="Seal(Color)-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Color)-Graysc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28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65D0A">
              <w:rPr>
                <w:b/>
                <w:bCs/>
                <w:sz w:val="20"/>
                <w:lang w:val="en"/>
              </w:rPr>
              <w:t xml:space="preserve"> </w:t>
            </w:r>
          </w:p>
          <w:p w14:paraId="672A6659" w14:textId="77777777" w:rsidR="00C67C3D" w:rsidRPr="0087084B" w:rsidRDefault="00C67C3D" w:rsidP="0087084B">
            <w:pPr>
              <w:jc w:val="right"/>
              <w:rPr>
                <w:b/>
                <w:bCs/>
                <w:sz w:val="20"/>
                <w:lang w:val="en"/>
              </w:rPr>
            </w:pPr>
          </w:p>
          <w:p w14:paraId="0A37501D" w14:textId="77777777" w:rsidR="00C67C3D" w:rsidRPr="0087084B" w:rsidRDefault="00C67C3D" w:rsidP="0087084B">
            <w:pPr>
              <w:jc w:val="right"/>
              <w:rPr>
                <w:b/>
                <w:bCs/>
                <w:sz w:val="20"/>
                <w:lang w:val="en"/>
              </w:rPr>
            </w:pPr>
          </w:p>
          <w:p w14:paraId="5DAB6C7B" w14:textId="77777777" w:rsidR="00C67C3D" w:rsidRPr="0087084B" w:rsidRDefault="00C67C3D" w:rsidP="0087084B">
            <w:pPr>
              <w:jc w:val="right"/>
              <w:rPr>
                <w:b/>
                <w:bCs/>
                <w:sz w:val="20"/>
                <w:lang w:val="en"/>
              </w:rPr>
            </w:pPr>
          </w:p>
          <w:p w14:paraId="02EB378F" w14:textId="77777777" w:rsidR="00C67C3D" w:rsidRPr="0087084B" w:rsidRDefault="00C67C3D" w:rsidP="0087084B">
            <w:pPr>
              <w:jc w:val="right"/>
              <w:rPr>
                <w:b/>
                <w:bCs/>
                <w:sz w:val="20"/>
                <w:lang w:val="en"/>
              </w:rPr>
            </w:pPr>
          </w:p>
          <w:p w14:paraId="6A05A809" w14:textId="77777777" w:rsidR="00C67C3D" w:rsidRPr="0087084B" w:rsidRDefault="00C67C3D" w:rsidP="0087084B">
            <w:pPr>
              <w:jc w:val="right"/>
              <w:rPr>
                <w:b/>
                <w:bCs/>
                <w:sz w:val="20"/>
                <w:lang w:val="en"/>
              </w:rPr>
            </w:pPr>
          </w:p>
          <w:p w14:paraId="5A39BBE3" w14:textId="77777777" w:rsidR="00C67C3D" w:rsidRPr="0087084B" w:rsidRDefault="00C67C3D" w:rsidP="0087084B">
            <w:pPr>
              <w:jc w:val="right"/>
              <w:rPr>
                <w:b/>
                <w:bCs/>
                <w:sz w:val="20"/>
                <w:lang w:val="en"/>
              </w:rPr>
            </w:pPr>
          </w:p>
          <w:p w14:paraId="41C8F396" w14:textId="77777777" w:rsidR="00C67C3D" w:rsidRPr="0087084B" w:rsidRDefault="00C67C3D" w:rsidP="0087084B">
            <w:pPr>
              <w:jc w:val="right"/>
              <w:rPr>
                <w:b/>
                <w:bCs/>
                <w:sz w:val="20"/>
                <w:lang w:val="en"/>
              </w:rPr>
            </w:pPr>
          </w:p>
          <w:p w14:paraId="72A3D3EC" w14:textId="77777777" w:rsidR="00C67C3D" w:rsidRPr="0087084B" w:rsidRDefault="00C67C3D" w:rsidP="0087084B">
            <w:pPr>
              <w:jc w:val="right"/>
              <w:rPr>
                <w:b/>
                <w:bCs/>
                <w:sz w:val="20"/>
                <w:lang w:val="en"/>
              </w:rPr>
            </w:pPr>
          </w:p>
          <w:p w14:paraId="0D0B940D" w14:textId="77777777" w:rsidR="00C67C3D" w:rsidRPr="0087084B" w:rsidRDefault="00C67C3D" w:rsidP="0087084B">
            <w:pPr>
              <w:jc w:val="right"/>
              <w:rPr>
                <w:b/>
                <w:bCs/>
                <w:sz w:val="20"/>
                <w:lang w:val="en"/>
              </w:rPr>
            </w:pPr>
          </w:p>
          <w:p w14:paraId="0E27B00A" w14:textId="77777777" w:rsidR="00C67C3D" w:rsidRPr="0087084B" w:rsidRDefault="00C67C3D" w:rsidP="0087084B">
            <w:pPr>
              <w:jc w:val="right"/>
              <w:rPr>
                <w:b/>
                <w:bCs/>
                <w:sz w:val="20"/>
                <w:lang w:val="en"/>
              </w:rPr>
            </w:pPr>
          </w:p>
          <w:p w14:paraId="60061E4C" w14:textId="77777777" w:rsidR="00C67C3D" w:rsidRPr="0087084B" w:rsidRDefault="00C67C3D" w:rsidP="0087084B">
            <w:pPr>
              <w:jc w:val="right"/>
              <w:rPr>
                <w:b/>
                <w:bCs/>
                <w:sz w:val="20"/>
                <w:lang w:val="en"/>
              </w:rPr>
            </w:pPr>
          </w:p>
          <w:p w14:paraId="1111D23D" w14:textId="1457AB6A" w:rsidR="00B75327" w:rsidRDefault="00B75327" w:rsidP="00B75327">
            <w:pPr>
              <w:rPr>
                <w:b/>
                <w:bCs/>
                <w:sz w:val="20"/>
              </w:rPr>
            </w:pPr>
            <w:r>
              <w:rPr>
                <w:b/>
                <w:bCs/>
                <w:sz w:val="20"/>
              </w:rPr>
              <w:t>Chair</w:t>
            </w:r>
            <w:r w:rsidR="000E0529">
              <w:rPr>
                <w:b/>
                <w:bCs/>
                <w:sz w:val="20"/>
              </w:rPr>
              <w:t xml:space="preserve"> </w:t>
            </w:r>
          </w:p>
          <w:p w14:paraId="0257B00B" w14:textId="776A698C" w:rsidR="000E0529" w:rsidRPr="0011644D" w:rsidRDefault="000E0529" w:rsidP="00B75327">
            <w:pPr>
              <w:rPr>
                <w:b/>
                <w:bCs/>
                <w:sz w:val="20"/>
              </w:rPr>
            </w:pPr>
            <w:r>
              <w:rPr>
                <w:b/>
                <w:bCs/>
                <w:sz w:val="20"/>
              </w:rPr>
              <w:t>Tricia Montelongo</w:t>
            </w:r>
          </w:p>
          <w:p w14:paraId="73BB2F58" w14:textId="77777777" w:rsidR="00B75327" w:rsidRPr="0011644D" w:rsidRDefault="00B75327" w:rsidP="00B75327">
            <w:pPr>
              <w:rPr>
                <w:b/>
                <w:bCs/>
                <w:sz w:val="20"/>
              </w:rPr>
            </w:pPr>
          </w:p>
          <w:p w14:paraId="1C85BB62" w14:textId="396683FA" w:rsidR="00FF6328" w:rsidRDefault="00FF6328" w:rsidP="00FF6328">
            <w:pPr>
              <w:rPr>
                <w:b/>
                <w:bCs/>
                <w:sz w:val="20"/>
              </w:rPr>
            </w:pPr>
            <w:r>
              <w:rPr>
                <w:b/>
                <w:bCs/>
                <w:sz w:val="20"/>
              </w:rPr>
              <w:t>Vice Chair</w:t>
            </w:r>
          </w:p>
          <w:p w14:paraId="51AC4BCC" w14:textId="35FBEB7C" w:rsidR="00FF6328" w:rsidRPr="003C0B8A" w:rsidRDefault="00FF6328" w:rsidP="00FF6328">
            <w:pPr>
              <w:rPr>
                <w:b/>
                <w:bCs/>
                <w:sz w:val="20"/>
              </w:rPr>
            </w:pPr>
            <w:r>
              <w:rPr>
                <w:b/>
                <w:bCs/>
                <w:sz w:val="20"/>
              </w:rPr>
              <w:t>Manpreet Chadha</w:t>
            </w:r>
          </w:p>
          <w:p w14:paraId="7E1446CF" w14:textId="35707316" w:rsidR="00FF6328" w:rsidRDefault="00FF6328" w:rsidP="00B75327">
            <w:pPr>
              <w:rPr>
                <w:b/>
                <w:bCs/>
                <w:sz w:val="20"/>
              </w:rPr>
            </w:pPr>
          </w:p>
          <w:p w14:paraId="6F144438" w14:textId="00AEE7A3" w:rsidR="00B75327" w:rsidRPr="0011644D" w:rsidRDefault="00110AA2" w:rsidP="00B75327">
            <w:pPr>
              <w:rPr>
                <w:b/>
                <w:bCs/>
                <w:sz w:val="20"/>
              </w:rPr>
            </w:pPr>
            <w:r>
              <w:rPr>
                <w:b/>
                <w:bCs/>
                <w:sz w:val="20"/>
              </w:rPr>
              <w:t>Virginia Marinez</w:t>
            </w:r>
          </w:p>
          <w:p w14:paraId="040570D7" w14:textId="77777777" w:rsidR="00B75327" w:rsidRPr="003C0B8A" w:rsidRDefault="00B75327" w:rsidP="00B75327">
            <w:pPr>
              <w:rPr>
                <w:b/>
                <w:bCs/>
                <w:sz w:val="20"/>
              </w:rPr>
            </w:pPr>
          </w:p>
          <w:p w14:paraId="485B4F69" w14:textId="581DEF11" w:rsidR="0066096D" w:rsidRDefault="00C50960" w:rsidP="00B75327">
            <w:pPr>
              <w:rPr>
                <w:b/>
                <w:bCs/>
                <w:sz w:val="20"/>
                <w:lang w:val="en"/>
              </w:rPr>
            </w:pPr>
            <w:r>
              <w:rPr>
                <w:b/>
                <w:bCs/>
                <w:sz w:val="20"/>
                <w:lang w:val="en"/>
              </w:rPr>
              <w:t>Aida Ohsner</w:t>
            </w:r>
          </w:p>
          <w:p w14:paraId="51742B31" w14:textId="27C46088" w:rsidR="0066096D" w:rsidRDefault="0066096D" w:rsidP="00B75327">
            <w:pPr>
              <w:rPr>
                <w:b/>
                <w:bCs/>
                <w:sz w:val="20"/>
                <w:lang w:val="en"/>
              </w:rPr>
            </w:pPr>
          </w:p>
          <w:p w14:paraId="0FA3541A" w14:textId="7BC5D005" w:rsidR="00110AA2" w:rsidRDefault="000E5A0D" w:rsidP="00B75327">
            <w:pPr>
              <w:rPr>
                <w:b/>
                <w:bCs/>
                <w:sz w:val="20"/>
                <w:lang w:val="en"/>
              </w:rPr>
            </w:pPr>
            <w:r>
              <w:rPr>
                <w:b/>
                <w:bCs/>
                <w:sz w:val="20"/>
                <w:lang w:val="en"/>
              </w:rPr>
              <w:t>Marie Wabeh</w:t>
            </w:r>
          </w:p>
          <w:p w14:paraId="065B85A6" w14:textId="77777777" w:rsidR="004457CB" w:rsidRDefault="004457CB" w:rsidP="00B75327">
            <w:pPr>
              <w:rPr>
                <w:b/>
                <w:bCs/>
                <w:sz w:val="20"/>
                <w:lang w:val="en"/>
              </w:rPr>
            </w:pPr>
          </w:p>
          <w:p w14:paraId="5647F779" w14:textId="33FBE67C" w:rsidR="004457CB" w:rsidRDefault="000E5A0D" w:rsidP="00B75327">
            <w:pPr>
              <w:rPr>
                <w:b/>
                <w:bCs/>
                <w:sz w:val="20"/>
                <w:lang w:val="en"/>
              </w:rPr>
            </w:pPr>
            <w:r>
              <w:rPr>
                <w:b/>
                <w:bCs/>
                <w:sz w:val="20"/>
                <w:lang w:val="en"/>
              </w:rPr>
              <w:t>Jodi Stout Ward</w:t>
            </w:r>
          </w:p>
          <w:p w14:paraId="25A83D30" w14:textId="77777777" w:rsidR="004457CB" w:rsidRDefault="004457CB" w:rsidP="00B75327">
            <w:pPr>
              <w:rPr>
                <w:b/>
                <w:bCs/>
                <w:sz w:val="20"/>
                <w:lang w:val="en"/>
              </w:rPr>
            </w:pPr>
          </w:p>
          <w:p w14:paraId="7EAF668C" w14:textId="6680F4FC" w:rsidR="00110AA2" w:rsidRDefault="004457CB" w:rsidP="00B75327">
            <w:pPr>
              <w:rPr>
                <w:b/>
                <w:bCs/>
                <w:sz w:val="20"/>
                <w:lang w:val="en"/>
              </w:rPr>
            </w:pPr>
            <w:r>
              <w:rPr>
                <w:b/>
                <w:bCs/>
                <w:sz w:val="20"/>
                <w:lang w:val="en"/>
              </w:rPr>
              <w:t>Vacant</w:t>
            </w:r>
          </w:p>
          <w:p w14:paraId="65CBB1B0" w14:textId="77777777" w:rsidR="009028B9" w:rsidRDefault="009028B9" w:rsidP="00B75327">
            <w:pPr>
              <w:rPr>
                <w:b/>
                <w:bCs/>
                <w:sz w:val="20"/>
                <w:lang w:val="en"/>
              </w:rPr>
            </w:pPr>
          </w:p>
          <w:p w14:paraId="2BA8CD5E" w14:textId="2181D6CC" w:rsidR="009028B9" w:rsidRDefault="009028B9" w:rsidP="00B75327">
            <w:pPr>
              <w:rPr>
                <w:b/>
                <w:bCs/>
                <w:sz w:val="20"/>
                <w:lang w:val="en"/>
              </w:rPr>
            </w:pPr>
          </w:p>
          <w:p w14:paraId="2FEA5663" w14:textId="77777777" w:rsidR="009028B9" w:rsidRDefault="009028B9" w:rsidP="00B75327">
            <w:pPr>
              <w:rPr>
                <w:b/>
                <w:bCs/>
                <w:sz w:val="20"/>
                <w:lang w:val="en"/>
              </w:rPr>
            </w:pPr>
          </w:p>
          <w:p w14:paraId="580C47E6" w14:textId="462E9EA6" w:rsidR="009028B9" w:rsidRDefault="009028B9" w:rsidP="00B75327">
            <w:pPr>
              <w:rPr>
                <w:b/>
                <w:bCs/>
                <w:sz w:val="20"/>
                <w:lang w:val="en"/>
              </w:rPr>
            </w:pPr>
          </w:p>
          <w:p w14:paraId="60C73AC0" w14:textId="77777777" w:rsidR="00B75327" w:rsidRPr="003C0B8A" w:rsidRDefault="00B75327" w:rsidP="00B75327">
            <w:pPr>
              <w:rPr>
                <w:b/>
                <w:bCs/>
                <w:sz w:val="20"/>
              </w:rPr>
            </w:pPr>
          </w:p>
          <w:p w14:paraId="7EB3442E" w14:textId="77777777" w:rsidR="00B75327" w:rsidRPr="003C0B8A" w:rsidRDefault="00B75327" w:rsidP="00B75327">
            <w:pPr>
              <w:rPr>
                <w:b/>
                <w:bCs/>
                <w:sz w:val="20"/>
              </w:rPr>
            </w:pPr>
          </w:p>
          <w:p w14:paraId="74616452" w14:textId="77777777" w:rsidR="00B75327" w:rsidRPr="0011644D" w:rsidRDefault="00B75327" w:rsidP="00B75327">
            <w:pPr>
              <w:rPr>
                <w:b/>
                <w:bCs/>
                <w:sz w:val="20"/>
              </w:rPr>
            </w:pPr>
          </w:p>
          <w:p w14:paraId="4B99056E" w14:textId="77777777" w:rsidR="00C67C3D" w:rsidRPr="0087084B" w:rsidRDefault="00C67C3D" w:rsidP="004E294B">
            <w:pPr>
              <w:rPr>
                <w:b/>
                <w:bCs/>
                <w:sz w:val="20"/>
                <w:lang w:val="en"/>
              </w:rPr>
            </w:pPr>
          </w:p>
          <w:p w14:paraId="1299C43A" w14:textId="77777777" w:rsidR="00C67C3D" w:rsidRPr="0087084B" w:rsidRDefault="00C67C3D" w:rsidP="004E294B">
            <w:pPr>
              <w:rPr>
                <w:b/>
                <w:bCs/>
                <w:sz w:val="20"/>
                <w:lang w:val="en"/>
              </w:rPr>
            </w:pPr>
          </w:p>
          <w:p w14:paraId="4DDBEF00" w14:textId="77777777" w:rsidR="00C67C3D" w:rsidRPr="0087084B" w:rsidRDefault="00C67C3D" w:rsidP="004E294B">
            <w:pPr>
              <w:rPr>
                <w:b/>
                <w:bCs/>
                <w:sz w:val="20"/>
                <w:lang w:val="en"/>
              </w:rPr>
            </w:pPr>
          </w:p>
          <w:p w14:paraId="3461D779" w14:textId="77777777" w:rsidR="00C67C3D" w:rsidRPr="0087084B" w:rsidRDefault="00C67C3D" w:rsidP="004E294B">
            <w:pPr>
              <w:rPr>
                <w:b/>
                <w:bCs/>
                <w:sz w:val="20"/>
                <w:lang w:val="en"/>
              </w:rPr>
            </w:pPr>
          </w:p>
          <w:p w14:paraId="3CF2D8B6" w14:textId="77777777" w:rsidR="00C67C3D" w:rsidRPr="0087084B" w:rsidRDefault="00C67C3D" w:rsidP="004E294B">
            <w:pPr>
              <w:rPr>
                <w:b/>
                <w:bCs/>
                <w:sz w:val="20"/>
                <w:lang w:val="en"/>
              </w:rPr>
            </w:pPr>
          </w:p>
          <w:p w14:paraId="0FB78278" w14:textId="77777777" w:rsidR="00C67C3D" w:rsidRPr="0087084B" w:rsidRDefault="00C67C3D" w:rsidP="004E294B">
            <w:pPr>
              <w:rPr>
                <w:b/>
                <w:bCs/>
                <w:sz w:val="20"/>
                <w:lang w:val="en"/>
              </w:rPr>
            </w:pPr>
          </w:p>
          <w:p w14:paraId="1FC39945" w14:textId="77777777" w:rsidR="00C67C3D" w:rsidRPr="0087084B" w:rsidRDefault="00C67C3D" w:rsidP="004E294B">
            <w:pPr>
              <w:rPr>
                <w:b/>
                <w:bCs/>
                <w:sz w:val="20"/>
                <w:lang w:val="en"/>
              </w:rPr>
            </w:pPr>
          </w:p>
          <w:p w14:paraId="0562CB0E" w14:textId="0D195377" w:rsidR="00C67C3D" w:rsidRDefault="00C67C3D" w:rsidP="004E294B">
            <w:pPr>
              <w:rPr>
                <w:b/>
                <w:bCs/>
                <w:sz w:val="20"/>
                <w:lang w:val="en"/>
              </w:rPr>
            </w:pPr>
          </w:p>
          <w:p w14:paraId="1FA3B5DA" w14:textId="668439D2" w:rsidR="00EB43C7" w:rsidRDefault="00EB43C7" w:rsidP="004E294B">
            <w:pPr>
              <w:rPr>
                <w:b/>
                <w:bCs/>
                <w:sz w:val="20"/>
                <w:lang w:val="en"/>
              </w:rPr>
            </w:pPr>
          </w:p>
          <w:p w14:paraId="79AB0E05" w14:textId="3245C2C3" w:rsidR="00EB43C7" w:rsidRDefault="00EB43C7" w:rsidP="004E294B">
            <w:pPr>
              <w:rPr>
                <w:b/>
                <w:bCs/>
                <w:sz w:val="20"/>
                <w:lang w:val="en"/>
              </w:rPr>
            </w:pPr>
          </w:p>
          <w:p w14:paraId="394D90E0" w14:textId="6A188945" w:rsidR="00EB43C7" w:rsidRDefault="00EB43C7" w:rsidP="004E294B">
            <w:pPr>
              <w:rPr>
                <w:b/>
                <w:bCs/>
                <w:sz w:val="20"/>
                <w:lang w:val="en"/>
              </w:rPr>
            </w:pPr>
          </w:p>
          <w:p w14:paraId="4A571B72" w14:textId="0AC4B62A" w:rsidR="00A72747" w:rsidRDefault="00A72747" w:rsidP="004E294B">
            <w:pPr>
              <w:rPr>
                <w:b/>
                <w:bCs/>
                <w:sz w:val="20"/>
                <w:lang w:val="en"/>
              </w:rPr>
            </w:pPr>
          </w:p>
          <w:p w14:paraId="378D2341" w14:textId="3C8E3EB8" w:rsidR="00A72747" w:rsidRDefault="00A72747" w:rsidP="004E294B">
            <w:pPr>
              <w:rPr>
                <w:b/>
                <w:bCs/>
                <w:sz w:val="20"/>
                <w:lang w:val="en"/>
              </w:rPr>
            </w:pPr>
          </w:p>
          <w:p w14:paraId="3808E4F9" w14:textId="77777777" w:rsidR="00A72747" w:rsidRDefault="00A72747" w:rsidP="004E294B">
            <w:pPr>
              <w:rPr>
                <w:b/>
                <w:bCs/>
                <w:sz w:val="20"/>
                <w:lang w:val="en"/>
              </w:rPr>
            </w:pPr>
          </w:p>
          <w:p w14:paraId="4C302749" w14:textId="6E6006BD" w:rsidR="00EB43C7" w:rsidRDefault="00EB43C7" w:rsidP="004E294B">
            <w:pPr>
              <w:rPr>
                <w:b/>
                <w:bCs/>
                <w:sz w:val="20"/>
                <w:lang w:val="en"/>
              </w:rPr>
            </w:pPr>
          </w:p>
          <w:p w14:paraId="717EBF5D" w14:textId="77777777" w:rsidR="00C67C3D" w:rsidRPr="0087084B" w:rsidRDefault="00C67C3D" w:rsidP="004E294B">
            <w:pPr>
              <w:rPr>
                <w:b/>
                <w:bCs/>
                <w:sz w:val="20"/>
                <w:lang w:val="en"/>
              </w:rPr>
            </w:pPr>
            <w:r w:rsidRPr="0087084B">
              <w:rPr>
                <w:b/>
                <w:bCs/>
                <w:sz w:val="20"/>
                <w:lang w:val="en"/>
              </w:rPr>
              <w:t>City of Placentia</w:t>
            </w:r>
          </w:p>
          <w:p w14:paraId="1A8F4EAD" w14:textId="77777777" w:rsidR="00C67C3D" w:rsidRPr="0087084B" w:rsidRDefault="00C67C3D" w:rsidP="004E294B">
            <w:pPr>
              <w:rPr>
                <w:b/>
                <w:bCs/>
                <w:sz w:val="20"/>
                <w:lang w:val="en"/>
              </w:rPr>
            </w:pPr>
            <w:smartTag w:uri="urn:schemas-microsoft-com:office:smarttags" w:element="address">
              <w:smartTag w:uri="urn:schemas-microsoft-com:office:smarttags" w:element="PlaceType">
                <w:smartTag w:uri="urn:schemas-microsoft-com:office:smarttags" w:element="Street">
                  <w:r w:rsidRPr="0087084B">
                    <w:rPr>
                      <w:b/>
                      <w:bCs/>
                      <w:sz w:val="20"/>
                      <w:lang w:val="en"/>
                    </w:rPr>
                    <w:t>401 E Chapman Avenue</w:t>
                  </w:r>
                </w:smartTag>
              </w:smartTag>
            </w:smartTag>
          </w:p>
          <w:p w14:paraId="45F90607" w14:textId="77777777" w:rsidR="00C67C3D" w:rsidRPr="0087084B" w:rsidRDefault="00C67C3D" w:rsidP="004E294B">
            <w:pPr>
              <w:rPr>
                <w:b/>
                <w:bCs/>
                <w:sz w:val="20"/>
                <w:lang w:val="en"/>
              </w:rPr>
            </w:pPr>
            <w:smartTag w:uri="urn:schemas-microsoft-com:office:smarttags" w:element="place">
              <w:smartTag w:uri="urn:schemas-microsoft-com:office:smarttags" w:element="City">
                <w:r w:rsidRPr="0087084B">
                  <w:rPr>
                    <w:b/>
                    <w:bCs/>
                    <w:sz w:val="20"/>
                    <w:lang w:val="en"/>
                  </w:rPr>
                  <w:t>City of Placentia</w:t>
                </w:r>
              </w:smartTag>
              <w:r w:rsidRPr="0087084B">
                <w:rPr>
                  <w:b/>
                  <w:bCs/>
                  <w:sz w:val="20"/>
                  <w:lang w:val="en"/>
                </w:rPr>
                <w:t xml:space="preserve">, </w:t>
              </w:r>
              <w:smartTag w:uri="urn:schemas-microsoft-com:office:smarttags" w:element="State">
                <w:r w:rsidRPr="0087084B">
                  <w:rPr>
                    <w:b/>
                    <w:bCs/>
                    <w:sz w:val="20"/>
                    <w:lang w:val="en"/>
                  </w:rPr>
                  <w:t>CA</w:t>
                </w:r>
              </w:smartTag>
              <w:r w:rsidRPr="0087084B">
                <w:rPr>
                  <w:b/>
                  <w:bCs/>
                  <w:sz w:val="20"/>
                  <w:lang w:val="en"/>
                </w:rPr>
                <w:t xml:space="preserve">  </w:t>
              </w:r>
              <w:smartTag w:uri="urn:schemas-microsoft-com:office:smarttags" w:element="PostalCode">
                <w:r w:rsidRPr="0087084B">
                  <w:rPr>
                    <w:b/>
                    <w:bCs/>
                    <w:sz w:val="20"/>
                    <w:lang w:val="en"/>
                  </w:rPr>
                  <w:t>92870</w:t>
                </w:r>
              </w:smartTag>
            </w:smartTag>
          </w:p>
          <w:p w14:paraId="62EBF3C5" w14:textId="77777777" w:rsidR="00C67C3D" w:rsidRPr="0087084B" w:rsidRDefault="00C67C3D" w:rsidP="004E294B">
            <w:pPr>
              <w:rPr>
                <w:b/>
                <w:bCs/>
                <w:sz w:val="20"/>
                <w:lang w:val="en"/>
              </w:rPr>
            </w:pPr>
          </w:p>
          <w:p w14:paraId="3D1DD91D" w14:textId="77777777" w:rsidR="00C67C3D" w:rsidRPr="0087084B" w:rsidRDefault="00C67C3D" w:rsidP="004E294B">
            <w:pPr>
              <w:rPr>
                <w:b/>
                <w:bCs/>
                <w:sz w:val="20"/>
                <w:lang w:val="en"/>
              </w:rPr>
            </w:pPr>
            <w:r w:rsidRPr="0087084B">
              <w:rPr>
                <w:b/>
                <w:bCs/>
                <w:sz w:val="20"/>
                <w:lang w:val="en"/>
              </w:rPr>
              <w:t>Community Services Department</w:t>
            </w:r>
          </w:p>
          <w:p w14:paraId="08327879" w14:textId="77777777" w:rsidR="00C67C3D" w:rsidRPr="0087084B" w:rsidRDefault="00C67C3D" w:rsidP="004E294B">
            <w:pPr>
              <w:rPr>
                <w:b/>
                <w:bCs/>
                <w:sz w:val="20"/>
                <w:lang w:val="en"/>
              </w:rPr>
            </w:pPr>
            <w:r w:rsidRPr="0087084B">
              <w:rPr>
                <w:b/>
                <w:bCs/>
                <w:sz w:val="20"/>
                <w:lang w:val="en"/>
              </w:rPr>
              <w:t>Phone: (714) 993-8</w:t>
            </w:r>
            <w:r>
              <w:rPr>
                <w:b/>
                <w:bCs/>
                <w:sz w:val="20"/>
                <w:lang w:val="en"/>
              </w:rPr>
              <w:t>232</w:t>
            </w:r>
          </w:p>
          <w:p w14:paraId="4E197F72" w14:textId="77777777" w:rsidR="00C67C3D" w:rsidRPr="0087084B" w:rsidRDefault="00C67C3D" w:rsidP="004E294B">
            <w:pPr>
              <w:rPr>
                <w:b/>
                <w:bCs/>
                <w:sz w:val="20"/>
                <w:lang w:val="en"/>
              </w:rPr>
            </w:pPr>
            <w:r w:rsidRPr="0087084B">
              <w:rPr>
                <w:b/>
                <w:bCs/>
                <w:sz w:val="20"/>
                <w:lang w:val="en"/>
              </w:rPr>
              <w:t>Fax: (714) 961-0283</w:t>
            </w:r>
          </w:p>
          <w:p w14:paraId="3C8506D7" w14:textId="77777777" w:rsidR="00C67C3D" w:rsidRDefault="00C67C3D" w:rsidP="00B150DD">
            <w:r w:rsidRPr="0087084B">
              <w:rPr>
                <w:b/>
                <w:bCs/>
                <w:sz w:val="20"/>
                <w:lang w:val="en"/>
              </w:rPr>
              <w:t>Website: www.placentia.org</w:t>
            </w:r>
          </w:p>
        </w:tc>
        <w:tc>
          <w:tcPr>
            <w:tcW w:w="6102" w:type="dxa"/>
          </w:tcPr>
          <w:p w14:paraId="42EAB850" w14:textId="2B2FA0C1" w:rsidR="00C67C3D" w:rsidRPr="0087084B" w:rsidRDefault="00981916" w:rsidP="0087084B">
            <w:pPr>
              <w:jc w:val="center"/>
              <w:rPr>
                <w:rFonts w:ascii="Arial" w:hAnsi="Arial" w:cs="Arial"/>
                <w:sz w:val="40"/>
                <w:szCs w:val="40"/>
              </w:rPr>
            </w:pPr>
            <w:r>
              <w:rPr>
                <w:rFonts w:ascii="Arial" w:hAnsi="Arial" w:cs="Arial"/>
                <w:sz w:val="40"/>
                <w:szCs w:val="40"/>
              </w:rPr>
              <w:t>Senior Advisory</w:t>
            </w:r>
            <w:r w:rsidR="00C67C3D">
              <w:rPr>
                <w:rFonts w:ascii="Arial" w:hAnsi="Arial" w:cs="Arial"/>
                <w:sz w:val="40"/>
                <w:szCs w:val="40"/>
              </w:rPr>
              <w:t xml:space="preserve"> </w:t>
            </w:r>
            <w:r w:rsidR="00C67C3D" w:rsidRPr="0087084B">
              <w:rPr>
                <w:rFonts w:ascii="Arial" w:hAnsi="Arial" w:cs="Arial"/>
                <w:sz w:val="40"/>
                <w:szCs w:val="40"/>
              </w:rPr>
              <w:t>Commi</w:t>
            </w:r>
            <w:r>
              <w:rPr>
                <w:rFonts w:ascii="Arial" w:hAnsi="Arial" w:cs="Arial"/>
                <w:sz w:val="40"/>
                <w:szCs w:val="40"/>
              </w:rPr>
              <w:t>ttee</w:t>
            </w:r>
          </w:p>
          <w:p w14:paraId="7C75BB2B" w14:textId="08DAD695" w:rsidR="00C67C3D" w:rsidRPr="0087084B" w:rsidRDefault="00C67C3D" w:rsidP="0087084B">
            <w:pPr>
              <w:jc w:val="center"/>
              <w:rPr>
                <w:rFonts w:ascii="Arial" w:hAnsi="Arial" w:cs="Arial"/>
                <w:sz w:val="40"/>
                <w:szCs w:val="40"/>
              </w:rPr>
            </w:pPr>
            <w:r w:rsidRPr="40561FED">
              <w:rPr>
                <w:rFonts w:ascii="Arial" w:hAnsi="Arial" w:cs="Arial"/>
                <w:sz w:val="40"/>
                <w:szCs w:val="40"/>
              </w:rPr>
              <w:t xml:space="preserve"> Agenda</w:t>
            </w:r>
          </w:p>
          <w:p w14:paraId="6D98A12B" w14:textId="77777777" w:rsidR="00C67C3D" w:rsidRPr="0087084B" w:rsidRDefault="00C67C3D" w:rsidP="0087084B">
            <w:pPr>
              <w:jc w:val="center"/>
              <w:rPr>
                <w:rFonts w:ascii="Arial" w:hAnsi="Arial" w:cs="Arial"/>
                <w:sz w:val="16"/>
                <w:szCs w:val="16"/>
              </w:rPr>
            </w:pPr>
          </w:p>
          <w:p w14:paraId="26855F7E" w14:textId="7FC89F9C" w:rsidR="00C67C3D" w:rsidRDefault="00FF7420" w:rsidP="4AA373E4">
            <w:pPr>
              <w:jc w:val="center"/>
              <w:rPr>
                <w:rFonts w:ascii="Arial" w:hAnsi="Arial" w:cs="Arial"/>
                <w:sz w:val="32"/>
                <w:szCs w:val="32"/>
              </w:rPr>
            </w:pPr>
            <w:r>
              <w:rPr>
                <w:rFonts w:ascii="Arial" w:hAnsi="Arial" w:cs="Arial"/>
                <w:sz w:val="32"/>
                <w:szCs w:val="32"/>
              </w:rPr>
              <w:t>September</w:t>
            </w:r>
            <w:r w:rsidR="00E356C0">
              <w:rPr>
                <w:rFonts w:ascii="Arial" w:hAnsi="Arial" w:cs="Arial"/>
                <w:sz w:val="32"/>
                <w:szCs w:val="32"/>
              </w:rPr>
              <w:t xml:space="preserve"> </w:t>
            </w:r>
            <w:r>
              <w:rPr>
                <w:rFonts w:ascii="Arial" w:hAnsi="Arial" w:cs="Arial"/>
                <w:sz w:val="32"/>
                <w:szCs w:val="32"/>
              </w:rPr>
              <w:t>10</w:t>
            </w:r>
            <w:r w:rsidR="005B2658">
              <w:rPr>
                <w:rFonts w:ascii="Arial" w:hAnsi="Arial" w:cs="Arial"/>
                <w:sz w:val="32"/>
                <w:szCs w:val="32"/>
              </w:rPr>
              <w:t xml:space="preserve">, </w:t>
            </w:r>
            <w:r w:rsidR="00866FBF">
              <w:rPr>
                <w:rFonts w:ascii="Arial" w:hAnsi="Arial" w:cs="Arial"/>
                <w:sz w:val="32"/>
                <w:szCs w:val="32"/>
              </w:rPr>
              <w:t>202</w:t>
            </w:r>
            <w:r w:rsidR="00C50960">
              <w:rPr>
                <w:rFonts w:ascii="Arial" w:hAnsi="Arial" w:cs="Arial"/>
                <w:sz w:val="32"/>
                <w:szCs w:val="32"/>
              </w:rPr>
              <w:t>5</w:t>
            </w:r>
            <w:r w:rsidR="00866FBF">
              <w:rPr>
                <w:rFonts w:ascii="Arial" w:hAnsi="Arial" w:cs="Arial"/>
                <w:sz w:val="32"/>
                <w:szCs w:val="32"/>
              </w:rPr>
              <w:t>,</w:t>
            </w:r>
            <w:r w:rsidR="00C67C3D" w:rsidRPr="4AA373E4">
              <w:rPr>
                <w:rFonts w:ascii="Arial" w:hAnsi="Arial" w:cs="Arial"/>
                <w:sz w:val="32"/>
                <w:szCs w:val="32"/>
              </w:rPr>
              <w:t xml:space="preserve"> </w:t>
            </w:r>
            <w:r w:rsidR="00BA5B47">
              <w:rPr>
                <w:rFonts w:ascii="Arial" w:hAnsi="Arial" w:cs="Arial"/>
                <w:sz w:val="32"/>
                <w:szCs w:val="32"/>
              </w:rPr>
              <w:t>6</w:t>
            </w:r>
            <w:r w:rsidR="00C67C3D" w:rsidRPr="4AA373E4">
              <w:rPr>
                <w:rFonts w:ascii="Arial" w:hAnsi="Arial" w:cs="Arial"/>
                <w:sz w:val="32"/>
                <w:szCs w:val="32"/>
              </w:rPr>
              <w:t>:</w:t>
            </w:r>
            <w:r w:rsidR="00BA5B47">
              <w:rPr>
                <w:rFonts w:ascii="Arial" w:hAnsi="Arial" w:cs="Arial"/>
                <w:sz w:val="32"/>
                <w:szCs w:val="32"/>
              </w:rPr>
              <w:t>15</w:t>
            </w:r>
            <w:r w:rsidR="00C67C3D" w:rsidRPr="4AA373E4">
              <w:rPr>
                <w:rFonts w:ascii="Arial" w:hAnsi="Arial" w:cs="Arial"/>
                <w:sz w:val="32"/>
                <w:szCs w:val="32"/>
              </w:rPr>
              <w:t xml:space="preserve"> p.m.</w:t>
            </w:r>
          </w:p>
          <w:p w14:paraId="2946DB82" w14:textId="3B28A29C" w:rsidR="00C67C3D" w:rsidRDefault="00E5507E" w:rsidP="00CF0FFA">
            <w:pPr>
              <w:jc w:val="center"/>
              <w:rPr>
                <w:rFonts w:ascii="Arial" w:hAnsi="Arial" w:cs="Arial"/>
                <w:bCs/>
                <w:szCs w:val="24"/>
                <w:lang w:val="en"/>
              </w:rPr>
            </w:pPr>
            <w:r>
              <w:rPr>
                <w:rFonts w:ascii="Arial" w:hAnsi="Arial" w:cs="Arial"/>
                <w:bCs/>
                <w:szCs w:val="24"/>
                <w:lang w:val="en"/>
              </w:rPr>
              <w:t>Placentia Senior Center</w:t>
            </w:r>
          </w:p>
          <w:p w14:paraId="4CBA879C" w14:textId="77777777" w:rsidR="00C67C3D" w:rsidRDefault="00C67C3D" w:rsidP="00CF0FFA">
            <w:pPr>
              <w:jc w:val="center"/>
              <w:rPr>
                <w:rFonts w:ascii="Arial" w:hAnsi="Arial" w:cs="Arial"/>
                <w:bCs/>
                <w:szCs w:val="24"/>
                <w:lang w:val="en"/>
              </w:rPr>
            </w:pPr>
          </w:p>
          <w:p w14:paraId="76890BC1" w14:textId="77777777" w:rsidR="006270A4" w:rsidRDefault="006270A4" w:rsidP="00CF0FFA">
            <w:pPr>
              <w:jc w:val="center"/>
              <w:rPr>
                <w:rFonts w:ascii="Arial" w:hAnsi="Arial" w:cs="Arial"/>
                <w:bCs/>
                <w:szCs w:val="24"/>
                <w:lang w:val="en"/>
              </w:rPr>
            </w:pPr>
          </w:p>
          <w:p w14:paraId="11B8A5DA" w14:textId="77777777" w:rsidR="006270A4" w:rsidRPr="00CF0FFA" w:rsidRDefault="006270A4" w:rsidP="006270A4">
            <w:pPr>
              <w:rPr>
                <w:rFonts w:ascii="Arial" w:hAnsi="Arial" w:cs="Arial"/>
                <w:bCs/>
                <w:szCs w:val="24"/>
                <w:lang w:val="en"/>
              </w:rPr>
            </w:pPr>
          </w:p>
          <w:p w14:paraId="762CCF09" w14:textId="77777777" w:rsidR="006270A4" w:rsidRPr="006270A4" w:rsidRDefault="006270A4" w:rsidP="006270A4">
            <w:pPr>
              <w:jc w:val="both"/>
              <w:rPr>
                <w:rFonts w:ascii="Arial" w:hAnsi="Arial" w:cs="Arial"/>
                <w:sz w:val="18"/>
                <w:szCs w:val="18"/>
              </w:rPr>
            </w:pPr>
            <w:r w:rsidRPr="006270A4">
              <w:rPr>
                <w:rFonts w:ascii="Arial" w:hAnsi="Arial" w:cs="Arial"/>
                <w:b/>
                <w:bCs/>
                <w:sz w:val="18"/>
                <w:szCs w:val="18"/>
                <w:u w:val="single"/>
              </w:rPr>
              <w:t>Procedures for Addressing the Senior Advisory Committee</w:t>
            </w:r>
          </w:p>
          <w:p w14:paraId="300F8295"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Any person who wishes to speak regarding an item on the agenda or on a subject within the City’s jurisdiction during the “</w:t>
            </w:r>
            <w:r w:rsidRPr="006270A4">
              <w:rPr>
                <w:rFonts w:ascii="Arial" w:hAnsi="Arial" w:cs="Arial"/>
                <w:b/>
                <w:sz w:val="18"/>
                <w:szCs w:val="18"/>
              </w:rPr>
              <w:t>Oral Communications</w:t>
            </w:r>
            <w:r w:rsidRPr="006270A4">
              <w:rPr>
                <w:rFonts w:ascii="Arial" w:hAnsi="Arial" w:cs="Arial"/>
                <w:sz w:val="18"/>
                <w:szCs w:val="18"/>
              </w:rPr>
              <w:t>” portion of the agenda should fill out a “</w:t>
            </w:r>
            <w:r w:rsidRPr="006270A4">
              <w:rPr>
                <w:rFonts w:ascii="Arial" w:hAnsi="Arial" w:cs="Arial"/>
                <w:b/>
                <w:sz w:val="18"/>
                <w:szCs w:val="18"/>
              </w:rPr>
              <w:t>Speaker Request Form</w:t>
            </w:r>
            <w:r w:rsidRPr="006270A4">
              <w:rPr>
                <w:rFonts w:ascii="Arial" w:hAnsi="Arial" w:cs="Arial"/>
                <w:sz w:val="18"/>
                <w:szCs w:val="18"/>
              </w:rPr>
              <w:t xml:space="preserve">” and give it to the recording secretary BEFORE that portion of the agenda is called.  </w:t>
            </w:r>
          </w:p>
          <w:p w14:paraId="5E1160C6" w14:textId="77777777" w:rsidR="006270A4" w:rsidRPr="006270A4" w:rsidRDefault="006270A4" w:rsidP="006270A4">
            <w:pPr>
              <w:jc w:val="both"/>
              <w:rPr>
                <w:rFonts w:ascii="Arial" w:hAnsi="Arial" w:cs="Arial"/>
                <w:sz w:val="15"/>
                <w:szCs w:val="15"/>
              </w:rPr>
            </w:pPr>
          </w:p>
          <w:p w14:paraId="5BBA732E" w14:textId="77777777" w:rsidR="006270A4" w:rsidRPr="006270A4" w:rsidRDefault="006270A4" w:rsidP="006270A4">
            <w:pPr>
              <w:jc w:val="both"/>
              <w:rPr>
                <w:rFonts w:ascii="Arial" w:hAnsi="Arial" w:cs="Arial"/>
                <w:sz w:val="4"/>
                <w:szCs w:val="4"/>
              </w:rPr>
            </w:pPr>
          </w:p>
          <w:p w14:paraId="1AE19117"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The Senior Advisory Committee encourages free expression of all points of view.  To allow all persons the opportunity to speak, please keep your remarks brief.  If others have already expressed your position, you may simply indicate that you agree with a previous speaker.  If appropriate, a spokesperson may present the views of an entire group.  To encourage all views, Senior Advisory Committee discourage clapping, booing or shouts of approval or disagreement from the audience.</w:t>
            </w:r>
          </w:p>
          <w:p w14:paraId="5A87EFFA" w14:textId="77777777" w:rsidR="006270A4" w:rsidRPr="006270A4" w:rsidRDefault="006270A4" w:rsidP="006270A4">
            <w:pPr>
              <w:jc w:val="both"/>
              <w:rPr>
                <w:rFonts w:ascii="Arial" w:hAnsi="Arial" w:cs="Arial"/>
                <w:sz w:val="4"/>
                <w:szCs w:val="4"/>
              </w:rPr>
            </w:pPr>
          </w:p>
          <w:p w14:paraId="2C0E34BF"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PLEASE SILENCE ALL PAGERS, CELL PHONES, AND OTHER ELECTRONIC EQUIPMENT WHILE COMMITTEE IS IN SESSION.</w:t>
            </w:r>
          </w:p>
          <w:p w14:paraId="380A3E95" w14:textId="77777777" w:rsidR="006270A4" w:rsidRPr="006270A4" w:rsidRDefault="006270A4" w:rsidP="006270A4">
            <w:pPr>
              <w:jc w:val="both"/>
              <w:rPr>
                <w:rFonts w:ascii="Arial" w:hAnsi="Arial" w:cs="Arial"/>
                <w:sz w:val="18"/>
                <w:szCs w:val="18"/>
              </w:rPr>
            </w:pPr>
          </w:p>
          <w:p w14:paraId="7C0FA0A2" w14:textId="77777777" w:rsidR="006270A4" w:rsidRPr="006270A4" w:rsidRDefault="006270A4" w:rsidP="006270A4">
            <w:pPr>
              <w:jc w:val="both"/>
              <w:rPr>
                <w:rFonts w:ascii="Arial" w:hAnsi="Arial" w:cs="Arial"/>
                <w:sz w:val="18"/>
                <w:szCs w:val="18"/>
              </w:rPr>
            </w:pPr>
            <w:r w:rsidRPr="006270A4">
              <w:rPr>
                <w:rFonts w:ascii="Arial" w:hAnsi="Arial" w:cs="Arial"/>
                <w:b/>
                <w:bCs/>
                <w:sz w:val="18"/>
                <w:szCs w:val="18"/>
                <w:u w:val="single"/>
              </w:rPr>
              <w:t>Special Accommodations</w:t>
            </w:r>
          </w:p>
          <w:p w14:paraId="7E926421"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In compliance with the Americans with Disabilities Act, if you need special assistance to participate in this meeting, please contact the Community Services Department at (714) 993-8232.  Notification 48 hours prior to the meeting will generally enable City staff to make reasonable arrangements to ensure accessibility.</w:t>
            </w:r>
          </w:p>
          <w:p w14:paraId="51183ACD"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 xml:space="preserve">(28 CFR 35.102.35.104 </w:t>
            </w:r>
            <w:smartTag w:uri="urn:schemas-microsoft-com:office:smarttags" w:element="City">
              <w:smartTag w:uri="urn:schemas-microsoft-com:office:smarttags" w:element="place">
                <w:r w:rsidRPr="006270A4">
                  <w:rPr>
                    <w:rFonts w:ascii="Arial" w:hAnsi="Arial" w:cs="Arial"/>
                    <w:sz w:val="18"/>
                    <w:szCs w:val="18"/>
                  </w:rPr>
                  <w:t>ADA</w:t>
                </w:r>
              </w:smartTag>
            </w:smartTag>
            <w:r w:rsidRPr="006270A4">
              <w:rPr>
                <w:rFonts w:ascii="Arial" w:hAnsi="Arial" w:cs="Arial"/>
                <w:sz w:val="18"/>
                <w:szCs w:val="18"/>
              </w:rPr>
              <w:t xml:space="preserve"> Title II)</w:t>
            </w:r>
          </w:p>
          <w:p w14:paraId="2994AB35" w14:textId="77777777" w:rsidR="006270A4" w:rsidRPr="006270A4" w:rsidRDefault="006270A4" w:rsidP="006270A4">
            <w:pPr>
              <w:jc w:val="both"/>
              <w:rPr>
                <w:rFonts w:ascii="Arial" w:hAnsi="Arial" w:cs="Arial"/>
              </w:rPr>
            </w:pPr>
          </w:p>
          <w:p w14:paraId="4778D6D6"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Copies of all agenda materials are available for public review in the Office of the City Clerk.  Persons who have questions concerning any agenda item may call the Community Services Department at (714) 993-8232 to make inquiry concerning the nature of the item described on the agenda.</w:t>
            </w:r>
          </w:p>
          <w:p w14:paraId="01D6ADA2" w14:textId="77777777" w:rsidR="006270A4" w:rsidRPr="006270A4" w:rsidRDefault="006270A4" w:rsidP="006270A4">
            <w:pPr>
              <w:jc w:val="both"/>
              <w:rPr>
                <w:rFonts w:ascii="Arial" w:hAnsi="Arial" w:cs="Arial"/>
                <w:sz w:val="18"/>
                <w:szCs w:val="18"/>
              </w:rPr>
            </w:pPr>
          </w:p>
          <w:p w14:paraId="23CFC3D2" w14:textId="77777777" w:rsidR="006270A4" w:rsidRPr="006270A4" w:rsidRDefault="006270A4" w:rsidP="006270A4">
            <w:pPr>
              <w:jc w:val="both"/>
              <w:rPr>
                <w:rFonts w:ascii="Arial" w:hAnsi="Arial" w:cs="Arial"/>
                <w:sz w:val="18"/>
                <w:szCs w:val="18"/>
              </w:rPr>
            </w:pPr>
            <w:r w:rsidRPr="006270A4">
              <w:rPr>
                <w:rFonts w:ascii="Arial" w:hAnsi="Arial" w:cs="Arial"/>
                <w:sz w:val="18"/>
                <w:szCs w:val="18"/>
              </w:rPr>
              <w:t>In compliance with Senate Bill 343, any writings or documents provided to a majority of the Senior Advisory Committee regarding any item on this agenda that are not exempt from disclosure under the Public Records Act will be made available for public inspection at the City Clerk’s Office at City Hall, 401 East Chapman Avenue, Placentia, during normal business hours.</w:t>
            </w:r>
          </w:p>
          <w:p w14:paraId="70C450A4" w14:textId="1890BDEF" w:rsidR="00D33F5E" w:rsidRDefault="00D33F5E" w:rsidP="00D33F5E">
            <w:pPr>
              <w:jc w:val="both"/>
              <w:rPr>
                <w:color w:val="auto"/>
                <w:sz w:val="20"/>
              </w:rPr>
            </w:pPr>
          </w:p>
          <w:p w14:paraId="5CDE95BF" w14:textId="77777777" w:rsidR="00E06565" w:rsidRPr="00787E21" w:rsidRDefault="00E06565" w:rsidP="00E06565">
            <w:pPr>
              <w:jc w:val="both"/>
              <w:rPr>
                <w:sz w:val="20"/>
              </w:rPr>
            </w:pPr>
          </w:p>
          <w:p w14:paraId="61CDCEAD" w14:textId="5BA335C2" w:rsidR="00C67C3D" w:rsidRPr="00474698" w:rsidRDefault="00C67C3D" w:rsidP="0032157C">
            <w:pPr>
              <w:jc w:val="both"/>
              <w:rPr>
                <w:rFonts w:ascii="Arial" w:hAnsi="Arial" w:cs="Arial"/>
                <w:sz w:val="18"/>
                <w:szCs w:val="18"/>
              </w:rPr>
            </w:pPr>
          </w:p>
        </w:tc>
        <w:tc>
          <w:tcPr>
            <w:tcW w:w="6822" w:type="dxa"/>
          </w:tcPr>
          <w:p w14:paraId="1F49E439" w14:textId="77777777" w:rsidR="00C67C3D" w:rsidRDefault="00C67C3D" w:rsidP="0087084B">
            <w:pPr>
              <w:jc w:val="center"/>
              <w:rPr>
                <w:rFonts w:ascii="Arial" w:hAnsi="Arial" w:cs="Arial"/>
                <w:sz w:val="40"/>
                <w:szCs w:val="40"/>
              </w:rPr>
            </w:pPr>
          </w:p>
        </w:tc>
      </w:tr>
    </w:tbl>
    <w:p w14:paraId="6BB9E253" w14:textId="77777777" w:rsidR="00741252" w:rsidRDefault="00741252" w:rsidP="00C000F2">
      <w:pPr>
        <w:jc w:val="center"/>
        <w:rPr>
          <w:b/>
        </w:rPr>
        <w:sectPr w:rsidR="00741252" w:rsidSect="00925EC6">
          <w:footerReference w:type="default" r:id="rId9"/>
          <w:pgSz w:w="12240" w:h="15840"/>
          <w:pgMar w:top="1080" w:right="1440" w:bottom="1440" w:left="1440" w:header="720" w:footer="720" w:gutter="0"/>
          <w:cols w:space="720"/>
          <w:docGrid w:linePitch="360"/>
        </w:sectPr>
      </w:pPr>
    </w:p>
    <w:p w14:paraId="792ADEC1" w14:textId="39142360" w:rsidR="00613BD7" w:rsidRDefault="00981916" w:rsidP="00613BD7">
      <w:pPr>
        <w:jc w:val="center"/>
        <w:rPr>
          <w:rFonts w:ascii="Arial" w:hAnsi="Arial" w:cs="Arial"/>
          <w:sz w:val="40"/>
          <w:szCs w:val="40"/>
        </w:rPr>
      </w:pPr>
      <w:r>
        <w:rPr>
          <w:rFonts w:ascii="Arial" w:hAnsi="Arial" w:cs="Arial"/>
          <w:sz w:val="40"/>
          <w:szCs w:val="40"/>
        </w:rPr>
        <w:lastRenderedPageBreak/>
        <w:t>Senior Advisory Committee</w:t>
      </w:r>
    </w:p>
    <w:p w14:paraId="6B569631" w14:textId="7D1B0E16" w:rsidR="00613BD7" w:rsidRPr="00613BD7" w:rsidRDefault="00BB3C9B" w:rsidP="4AA373E4">
      <w:pPr>
        <w:jc w:val="center"/>
        <w:rPr>
          <w:rFonts w:ascii="Arial" w:hAnsi="Arial" w:cs="Arial"/>
          <w:sz w:val="28"/>
          <w:szCs w:val="28"/>
        </w:rPr>
      </w:pPr>
      <w:r>
        <w:rPr>
          <w:rFonts w:ascii="Arial" w:hAnsi="Arial" w:cs="Arial"/>
          <w:sz w:val="28"/>
          <w:szCs w:val="28"/>
        </w:rPr>
        <w:t>Regular</w:t>
      </w:r>
      <w:r w:rsidR="00981916">
        <w:rPr>
          <w:rFonts w:ascii="Arial" w:hAnsi="Arial" w:cs="Arial"/>
          <w:sz w:val="28"/>
          <w:szCs w:val="28"/>
        </w:rPr>
        <w:t xml:space="preserve"> Meeting</w:t>
      </w:r>
    </w:p>
    <w:p w14:paraId="52E56223" w14:textId="77777777" w:rsidR="00397983" w:rsidRDefault="00397983" w:rsidP="00CA4EDB">
      <w:pPr>
        <w:outlineLvl w:val="0"/>
        <w:rPr>
          <w:sz w:val="22"/>
        </w:rPr>
      </w:pPr>
    </w:p>
    <w:p w14:paraId="0D9BB613" w14:textId="17DDD990" w:rsidR="00981916" w:rsidRDefault="00FF7420" w:rsidP="00981916">
      <w:pPr>
        <w:jc w:val="center"/>
        <w:rPr>
          <w:rFonts w:ascii="Arial" w:hAnsi="Arial" w:cs="Arial"/>
          <w:bCs/>
          <w:szCs w:val="24"/>
          <w:lang w:val="en"/>
        </w:rPr>
      </w:pPr>
      <w:r>
        <w:rPr>
          <w:rFonts w:ascii="Arial" w:hAnsi="Arial" w:cs="Arial"/>
        </w:rPr>
        <w:t>September 10</w:t>
      </w:r>
      <w:r w:rsidR="005B2658">
        <w:rPr>
          <w:rFonts w:ascii="Arial" w:hAnsi="Arial" w:cs="Arial"/>
        </w:rPr>
        <w:t xml:space="preserve">, </w:t>
      </w:r>
      <w:r w:rsidR="006F29FD">
        <w:rPr>
          <w:rFonts w:ascii="Arial" w:hAnsi="Arial" w:cs="Arial"/>
        </w:rPr>
        <w:t>202</w:t>
      </w:r>
      <w:r w:rsidR="00C50960">
        <w:rPr>
          <w:rFonts w:ascii="Arial" w:hAnsi="Arial" w:cs="Arial"/>
        </w:rPr>
        <w:t>5</w:t>
      </w:r>
      <w:r w:rsidR="006F29FD">
        <w:rPr>
          <w:rFonts w:ascii="Arial" w:hAnsi="Arial" w:cs="Arial"/>
        </w:rPr>
        <w:t>,</w:t>
      </w:r>
      <w:r w:rsidR="00733451">
        <w:rPr>
          <w:rFonts w:ascii="Arial" w:hAnsi="Arial" w:cs="Arial"/>
        </w:rPr>
        <w:t xml:space="preserve"> </w:t>
      </w:r>
      <w:r w:rsidR="00BA5B47">
        <w:rPr>
          <w:rFonts w:ascii="Arial" w:hAnsi="Arial" w:cs="Arial"/>
        </w:rPr>
        <w:t>6:15</w:t>
      </w:r>
      <w:r w:rsidR="009F1146">
        <w:rPr>
          <w:rFonts w:ascii="Arial" w:hAnsi="Arial" w:cs="Arial"/>
        </w:rPr>
        <w:t xml:space="preserve"> P.M. </w:t>
      </w:r>
      <w:r w:rsidR="006D0D09">
        <w:rPr>
          <w:rFonts w:ascii="Arial" w:hAnsi="Arial" w:cs="Arial"/>
        </w:rPr>
        <w:t>–</w:t>
      </w:r>
      <w:r w:rsidR="00981916">
        <w:rPr>
          <w:rFonts w:ascii="Arial" w:hAnsi="Arial" w:cs="Arial"/>
          <w:bCs/>
          <w:szCs w:val="24"/>
          <w:lang w:val="en"/>
        </w:rPr>
        <w:t xml:space="preserve"> </w:t>
      </w:r>
      <w:r w:rsidR="006D0D09">
        <w:rPr>
          <w:rFonts w:ascii="Arial" w:hAnsi="Arial" w:cs="Arial"/>
          <w:bCs/>
          <w:szCs w:val="24"/>
          <w:lang w:val="en"/>
        </w:rPr>
        <w:t>Placentia Senior Center</w:t>
      </w:r>
    </w:p>
    <w:p w14:paraId="07547A01" w14:textId="24478492" w:rsidR="008A4811" w:rsidRPr="00981916" w:rsidRDefault="008A4811" w:rsidP="00981916">
      <w:pPr>
        <w:pBdr>
          <w:bottom w:val="single" w:sz="4" w:space="0" w:color="auto"/>
        </w:pBdr>
        <w:jc w:val="center"/>
        <w:rPr>
          <w:rFonts w:ascii="Arial" w:hAnsi="Arial" w:cs="Arial"/>
        </w:rPr>
      </w:pPr>
    </w:p>
    <w:p w14:paraId="0D97416C" w14:textId="77777777" w:rsidR="00614AE0" w:rsidRPr="00923D76" w:rsidRDefault="00614AE0" w:rsidP="00A609D4">
      <w:pPr>
        <w:outlineLvl w:val="0"/>
        <w:rPr>
          <w:rFonts w:ascii="Arial" w:hAnsi="Arial" w:cs="Arial"/>
          <w:b/>
        </w:rPr>
      </w:pPr>
      <w:r w:rsidRPr="00923D76">
        <w:rPr>
          <w:rFonts w:ascii="Arial" w:hAnsi="Arial" w:cs="Arial"/>
          <w:b/>
        </w:rPr>
        <w:t>MEETING CALLED TO ORDER</w:t>
      </w:r>
    </w:p>
    <w:p w14:paraId="5043CB0F" w14:textId="77777777" w:rsidR="00614AE0" w:rsidRPr="00923D76" w:rsidRDefault="00614AE0">
      <w:pPr>
        <w:rPr>
          <w:rFonts w:ascii="Arial" w:hAnsi="Arial" w:cs="Arial"/>
        </w:rPr>
      </w:pPr>
    </w:p>
    <w:p w14:paraId="3C34D44B" w14:textId="67F461F4" w:rsidR="00BA5B47" w:rsidRDefault="00614AE0" w:rsidP="00BA5B47">
      <w:pPr>
        <w:outlineLvl w:val="0"/>
        <w:rPr>
          <w:rFonts w:ascii="Arial" w:hAnsi="Arial" w:cs="Arial"/>
          <w:sz w:val="22"/>
          <w:szCs w:val="22"/>
        </w:rPr>
      </w:pPr>
      <w:r w:rsidRPr="00923D76">
        <w:rPr>
          <w:rFonts w:ascii="Arial" w:hAnsi="Arial" w:cs="Arial"/>
          <w:b/>
        </w:rPr>
        <w:t>ROLL CALL</w:t>
      </w:r>
      <w:r w:rsidR="00BA5B47">
        <w:rPr>
          <w:rFonts w:ascii="Arial" w:hAnsi="Arial" w:cs="Arial"/>
        </w:rPr>
        <w:t>:</w:t>
      </w:r>
      <w:r w:rsidR="00BA5B47">
        <w:rPr>
          <w:rFonts w:ascii="Arial" w:hAnsi="Arial" w:cs="Arial"/>
          <w:sz w:val="22"/>
          <w:szCs w:val="22"/>
        </w:rPr>
        <w:tab/>
        <w:t xml:space="preserve">           </w:t>
      </w:r>
      <w:r w:rsidR="00E5507E">
        <w:rPr>
          <w:rFonts w:ascii="Arial" w:hAnsi="Arial" w:cs="Arial"/>
          <w:sz w:val="22"/>
          <w:szCs w:val="22"/>
        </w:rPr>
        <w:t xml:space="preserve"> </w:t>
      </w:r>
      <w:r w:rsidR="00E5507E" w:rsidRPr="00FB107E">
        <w:rPr>
          <w:rFonts w:ascii="Arial" w:hAnsi="Arial" w:cs="Arial"/>
          <w:sz w:val="22"/>
          <w:szCs w:val="22"/>
        </w:rPr>
        <w:t>Tricia Montelongo</w:t>
      </w:r>
    </w:p>
    <w:p w14:paraId="1816DA67" w14:textId="0260440A" w:rsidR="00E5507E" w:rsidRPr="009D6763" w:rsidRDefault="00E5507E" w:rsidP="00E5507E">
      <w:pPr>
        <w:ind w:left="1440" w:firstLine="720"/>
        <w:rPr>
          <w:rFonts w:ascii="Arial" w:hAnsi="Arial" w:cs="Arial"/>
          <w:sz w:val="22"/>
          <w:szCs w:val="22"/>
        </w:rPr>
      </w:pPr>
      <w:r w:rsidRPr="009D6763">
        <w:rPr>
          <w:rFonts w:ascii="Arial" w:hAnsi="Arial" w:cs="Arial"/>
          <w:sz w:val="22"/>
          <w:szCs w:val="22"/>
        </w:rPr>
        <w:t>Manpreet Chadha</w:t>
      </w:r>
    </w:p>
    <w:p w14:paraId="0B629D93" w14:textId="41D888C7" w:rsidR="00BA5B47" w:rsidRPr="00FB107E" w:rsidRDefault="00BA5B47" w:rsidP="00E5507E">
      <w:pPr>
        <w:ind w:left="1440" w:firstLine="720"/>
        <w:rPr>
          <w:rFonts w:ascii="Arial" w:hAnsi="Arial" w:cs="Arial"/>
          <w:sz w:val="22"/>
          <w:szCs w:val="22"/>
        </w:rPr>
      </w:pPr>
      <w:r w:rsidRPr="00FB107E">
        <w:rPr>
          <w:rFonts w:ascii="Arial" w:hAnsi="Arial" w:cs="Arial"/>
          <w:sz w:val="22"/>
          <w:szCs w:val="22"/>
        </w:rPr>
        <w:t>Virginia Martinez</w:t>
      </w:r>
    </w:p>
    <w:p w14:paraId="03BFD54E" w14:textId="09C5AA61" w:rsidR="009F3865" w:rsidRDefault="00BA5B47" w:rsidP="002A49B8">
      <w:pPr>
        <w:rPr>
          <w:rFonts w:ascii="Arial" w:hAnsi="Arial" w:cs="Arial"/>
          <w:sz w:val="22"/>
          <w:szCs w:val="22"/>
        </w:rPr>
      </w:pPr>
      <w:r w:rsidRPr="00FB107E">
        <w:rPr>
          <w:rFonts w:ascii="Arial" w:hAnsi="Arial" w:cs="Arial"/>
          <w:sz w:val="22"/>
          <w:szCs w:val="22"/>
        </w:rPr>
        <w:tab/>
      </w:r>
      <w:r w:rsidRPr="00FB107E">
        <w:rPr>
          <w:rFonts w:ascii="Arial" w:hAnsi="Arial" w:cs="Arial"/>
          <w:sz w:val="22"/>
          <w:szCs w:val="22"/>
        </w:rPr>
        <w:tab/>
      </w:r>
      <w:r w:rsidRPr="00FB107E">
        <w:rPr>
          <w:rFonts w:ascii="Arial" w:hAnsi="Arial" w:cs="Arial"/>
          <w:sz w:val="22"/>
          <w:szCs w:val="22"/>
        </w:rPr>
        <w:tab/>
      </w:r>
      <w:r w:rsidR="00110AA2">
        <w:rPr>
          <w:rFonts w:ascii="Arial" w:hAnsi="Arial" w:cs="Arial"/>
          <w:sz w:val="22"/>
          <w:szCs w:val="22"/>
        </w:rPr>
        <w:t>Aida Ohsner</w:t>
      </w:r>
    </w:p>
    <w:p w14:paraId="70645BBE" w14:textId="44414B6B" w:rsidR="00391252" w:rsidRDefault="00391252" w:rsidP="002A49B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Marie Wabeh</w:t>
      </w:r>
    </w:p>
    <w:p w14:paraId="00B7FF11" w14:textId="5F31AABB" w:rsidR="00391252" w:rsidRDefault="00391252" w:rsidP="002A49B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Jodi Sout Ward</w:t>
      </w:r>
    </w:p>
    <w:p w14:paraId="6EEEC933" w14:textId="5AA78293" w:rsidR="009028B9" w:rsidRPr="009D6763" w:rsidRDefault="0032157C" w:rsidP="004457C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7459315" w14:textId="0F2536D7" w:rsidR="00D41413" w:rsidRPr="00473A52" w:rsidRDefault="00473A52" w:rsidP="000E0529">
      <w:pPr>
        <w:rPr>
          <w:rFonts w:ascii="Arial" w:hAnsi="Arial" w:cs="Arial"/>
          <w:sz w:val="22"/>
          <w:szCs w:val="22"/>
        </w:rPr>
      </w:pPr>
      <w:r w:rsidRPr="009D6763">
        <w:rPr>
          <w:rFonts w:ascii="Arial" w:hAnsi="Arial" w:cs="Arial"/>
          <w:sz w:val="22"/>
          <w:szCs w:val="22"/>
        </w:rPr>
        <w:tab/>
      </w:r>
      <w:r w:rsidRPr="009D6763">
        <w:rPr>
          <w:rFonts w:ascii="Arial" w:hAnsi="Arial" w:cs="Arial"/>
          <w:sz w:val="22"/>
          <w:szCs w:val="22"/>
        </w:rPr>
        <w:tab/>
      </w:r>
      <w:r w:rsidRPr="009D6763">
        <w:rPr>
          <w:rFonts w:ascii="Arial" w:hAnsi="Arial" w:cs="Arial"/>
          <w:sz w:val="22"/>
          <w:szCs w:val="22"/>
        </w:rPr>
        <w:tab/>
      </w:r>
      <w:r w:rsidR="002A49B8">
        <w:rPr>
          <w:rFonts w:ascii="Arial" w:hAnsi="Arial" w:cs="Arial"/>
          <w:sz w:val="22"/>
          <w:szCs w:val="22"/>
        </w:rPr>
        <w:tab/>
      </w:r>
      <w:r w:rsidR="002A49B8">
        <w:rPr>
          <w:rFonts w:ascii="Arial" w:hAnsi="Arial" w:cs="Arial"/>
          <w:sz w:val="22"/>
          <w:szCs w:val="22"/>
        </w:rPr>
        <w:tab/>
      </w:r>
      <w:r w:rsidR="002A49B8">
        <w:rPr>
          <w:rFonts w:ascii="Arial" w:hAnsi="Arial" w:cs="Arial"/>
          <w:sz w:val="22"/>
          <w:szCs w:val="22"/>
        </w:rPr>
        <w:tab/>
      </w:r>
      <w:r w:rsidR="00D41413" w:rsidRPr="002F70F9">
        <w:rPr>
          <w:rFonts w:ascii="Arial" w:hAnsi="Arial" w:cs="Arial"/>
          <w:szCs w:val="24"/>
        </w:rPr>
        <w:tab/>
      </w:r>
      <w:r w:rsidR="00D41413" w:rsidRPr="002F70F9">
        <w:rPr>
          <w:rFonts w:ascii="Arial" w:hAnsi="Arial" w:cs="Arial"/>
          <w:szCs w:val="24"/>
        </w:rPr>
        <w:tab/>
      </w:r>
      <w:r w:rsidR="00D41413" w:rsidRPr="002F70F9">
        <w:rPr>
          <w:rFonts w:ascii="Arial" w:hAnsi="Arial" w:cs="Arial"/>
          <w:szCs w:val="24"/>
        </w:rPr>
        <w:tab/>
      </w:r>
      <w:r w:rsidR="00D41413" w:rsidRPr="002F70F9">
        <w:rPr>
          <w:rFonts w:ascii="Arial" w:hAnsi="Arial" w:cs="Arial"/>
          <w:szCs w:val="24"/>
        </w:rPr>
        <w:tab/>
      </w:r>
    </w:p>
    <w:p w14:paraId="0C25328D" w14:textId="77777777" w:rsidR="00614AE0" w:rsidRDefault="00614AE0" w:rsidP="00A609D4">
      <w:pPr>
        <w:outlineLvl w:val="0"/>
        <w:rPr>
          <w:rFonts w:ascii="Arial" w:hAnsi="Arial" w:cs="Arial"/>
          <w:b/>
        </w:rPr>
      </w:pPr>
      <w:r w:rsidRPr="00923D76">
        <w:rPr>
          <w:rFonts w:ascii="Arial" w:hAnsi="Arial" w:cs="Arial"/>
          <w:b/>
        </w:rPr>
        <w:t>PLEDGE OF ALLEGIANCE</w:t>
      </w:r>
    </w:p>
    <w:p w14:paraId="6537F28F" w14:textId="77777777" w:rsidR="0024363E" w:rsidRDefault="0024363E" w:rsidP="00A609D4">
      <w:pPr>
        <w:outlineLvl w:val="0"/>
        <w:rPr>
          <w:rFonts w:ascii="Arial" w:hAnsi="Arial" w:cs="Arial"/>
          <w:b/>
        </w:rPr>
      </w:pPr>
    </w:p>
    <w:p w14:paraId="121C6163" w14:textId="77777777" w:rsidR="00AF3782" w:rsidRPr="00923D76" w:rsidRDefault="00AF3782" w:rsidP="00AF3782">
      <w:pPr>
        <w:outlineLvl w:val="0"/>
        <w:rPr>
          <w:rFonts w:ascii="Arial" w:hAnsi="Arial" w:cs="Arial"/>
          <w:b/>
        </w:rPr>
      </w:pPr>
      <w:r w:rsidRPr="00923D76">
        <w:rPr>
          <w:rFonts w:ascii="Arial" w:hAnsi="Arial" w:cs="Arial"/>
          <w:b/>
        </w:rPr>
        <w:t>ORAL COMMUNICATIONS</w:t>
      </w:r>
    </w:p>
    <w:p w14:paraId="1EFD84D0" w14:textId="3F60C0FB" w:rsidR="00AF3782" w:rsidRDefault="00AF3782" w:rsidP="000978F4">
      <w:pPr>
        <w:ind w:left="720"/>
        <w:jc w:val="both"/>
        <w:outlineLvl w:val="0"/>
        <w:rPr>
          <w:rFonts w:ascii="Arial" w:hAnsi="Arial" w:cs="Arial"/>
          <w:sz w:val="22"/>
          <w:szCs w:val="22"/>
        </w:rPr>
      </w:pPr>
      <w:r w:rsidRPr="00923D76">
        <w:rPr>
          <w:rFonts w:ascii="Arial" w:hAnsi="Arial" w:cs="Arial"/>
          <w:sz w:val="22"/>
          <w:szCs w:val="22"/>
        </w:rPr>
        <w:t>At this time the public i</w:t>
      </w:r>
      <w:r w:rsidR="0068589E" w:rsidRPr="00923D76">
        <w:rPr>
          <w:rFonts w:ascii="Arial" w:hAnsi="Arial" w:cs="Arial"/>
          <w:sz w:val="22"/>
          <w:szCs w:val="22"/>
        </w:rPr>
        <w:t xml:space="preserve">s invited to address the </w:t>
      </w:r>
      <w:r w:rsidR="009F1146">
        <w:rPr>
          <w:rFonts w:ascii="Arial" w:hAnsi="Arial" w:cs="Arial"/>
          <w:sz w:val="22"/>
          <w:szCs w:val="22"/>
        </w:rPr>
        <w:t>Senior Advisory Committee</w:t>
      </w:r>
      <w:r w:rsidR="00B5123D">
        <w:rPr>
          <w:rFonts w:ascii="Arial" w:hAnsi="Arial" w:cs="Arial"/>
          <w:sz w:val="22"/>
          <w:szCs w:val="22"/>
        </w:rPr>
        <w:t xml:space="preserve"> </w:t>
      </w:r>
      <w:r w:rsidRPr="00923D76">
        <w:rPr>
          <w:rFonts w:ascii="Arial" w:hAnsi="Arial" w:cs="Arial"/>
          <w:sz w:val="22"/>
          <w:szCs w:val="22"/>
        </w:rPr>
        <w:t xml:space="preserve">concerning any </w:t>
      </w:r>
      <w:r w:rsidR="00EC59FE" w:rsidRPr="00923D76">
        <w:rPr>
          <w:rFonts w:ascii="Arial" w:hAnsi="Arial" w:cs="Arial"/>
          <w:sz w:val="22"/>
          <w:szCs w:val="22"/>
        </w:rPr>
        <w:t xml:space="preserve">agenda </w:t>
      </w:r>
      <w:r w:rsidRPr="00923D76">
        <w:rPr>
          <w:rFonts w:ascii="Arial" w:hAnsi="Arial" w:cs="Arial"/>
          <w:sz w:val="22"/>
          <w:szCs w:val="22"/>
        </w:rPr>
        <w:t>item, which is not a public hearing item</w:t>
      </w:r>
      <w:r w:rsidR="00933585">
        <w:rPr>
          <w:rFonts w:ascii="Arial" w:hAnsi="Arial" w:cs="Arial"/>
          <w:sz w:val="22"/>
          <w:szCs w:val="22"/>
        </w:rPr>
        <w:t>,</w:t>
      </w:r>
      <w:r w:rsidRPr="00923D76">
        <w:rPr>
          <w:rFonts w:ascii="Arial" w:hAnsi="Arial" w:cs="Arial"/>
          <w:sz w:val="22"/>
          <w:szCs w:val="22"/>
        </w:rPr>
        <w:t xml:space="preserve"> or other items under the jurisdi</w:t>
      </w:r>
      <w:r w:rsidR="0068589E" w:rsidRPr="00923D76">
        <w:rPr>
          <w:rFonts w:ascii="Arial" w:hAnsi="Arial" w:cs="Arial"/>
          <w:sz w:val="22"/>
          <w:szCs w:val="22"/>
        </w:rPr>
        <w:t>ction of the</w:t>
      </w:r>
      <w:r w:rsidR="0063344E">
        <w:rPr>
          <w:rFonts w:ascii="Arial" w:hAnsi="Arial" w:cs="Arial"/>
          <w:sz w:val="22"/>
          <w:szCs w:val="22"/>
        </w:rPr>
        <w:t xml:space="preserve"> </w:t>
      </w:r>
      <w:r w:rsidR="009F1146">
        <w:rPr>
          <w:rFonts w:ascii="Arial" w:hAnsi="Arial" w:cs="Arial"/>
          <w:sz w:val="22"/>
          <w:szCs w:val="22"/>
        </w:rPr>
        <w:t>Senior Advisory Committee</w:t>
      </w:r>
      <w:r w:rsidR="0068589E" w:rsidRPr="00923D76">
        <w:rPr>
          <w:rFonts w:ascii="Arial" w:hAnsi="Arial" w:cs="Arial"/>
          <w:sz w:val="22"/>
          <w:szCs w:val="22"/>
        </w:rPr>
        <w:t>.</w:t>
      </w:r>
    </w:p>
    <w:p w14:paraId="70DF9E56" w14:textId="4A5FEAE6" w:rsidR="0011763E" w:rsidRPr="00923D76" w:rsidRDefault="0011763E" w:rsidP="00070D49">
      <w:pPr>
        <w:rPr>
          <w:rFonts w:ascii="Arial" w:hAnsi="Arial" w:cs="Arial"/>
        </w:rPr>
      </w:pPr>
    </w:p>
    <w:p w14:paraId="646E0977" w14:textId="77777777" w:rsidR="002A49B8" w:rsidRPr="00CA4CD7" w:rsidRDefault="002A49B8" w:rsidP="002A49B8">
      <w:pPr>
        <w:pBdr>
          <w:bottom w:val="single" w:sz="4" w:space="1" w:color="auto"/>
        </w:pBdr>
        <w:jc w:val="center"/>
        <w:outlineLvl w:val="0"/>
        <w:rPr>
          <w:rFonts w:ascii="Arial" w:hAnsi="Arial" w:cs="Arial"/>
        </w:rPr>
      </w:pPr>
      <w:r w:rsidRPr="00CA4CD7">
        <w:rPr>
          <w:rFonts w:ascii="Arial" w:hAnsi="Arial" w:cs="Arial"/>
          <w:b/>
        </w:rPr>
        <w:t>SENIOR ADVISORY COMMITTEE AGENDA</w:t>
      </w:r>
    </w:p>
    <w:p w14:paraId="5908DE22" w14:textId="1A43ABD1" w:rsidR="00166E83" w:rsidRPr="00BA5B47" w:rsidRDefault="00166E83" w:rsidP="00BA5B47">
      <w:pPr>
        <w:rPr>
          <w:rFonts w:ascii="Arial" w:hAnsi="Arial" w:cs="Arial"/>
          <w:bCs/>
          <w:color w:val="000000" w:themeColor="text1"/>
          <w:sz w:val="22"/>
          <w:szCs w:val="22"/>
        </w:rPr>
      </w:pPr>
    </w:p>
    <w:p w14:paraId="46BB2766" w14:textId="4A574F7C" w:rsidR="00822268" w:rsidRPr="007B2633" w:rsidRDefault="007B2633" w:rsidP="00822268">
      <w:pPr>
        <w:pStyle w:val="ListParagraph"/>
        <w:numPr>
          <w:ilvl w:val="0"/>
          <w:numId w:val="8"/>
        </w:numPr>
        <w:rPr>
          <w:rFonts w:ascii="Arial" w:hAnsi="Arial" w:cs="Arial"/>
          <w:bCs/>
          <w:color w:val="000000" w:themeColor="text1"/>
          <w:sz w:val="22"/>
          <w:szCs w:val="22"/>
        </w:rPr>
      </w:pPr>
      <w:r>
        <w:rPr>
          <w:rFonts w:ascii="Arial" w:hAnsi="Arial" w:cs="Arial"/>
          <w:b/>
          <w:bCs/>
          <w:color w:val="000000" w:themeColor="text1"/>
          <w:sz w:val="22"/>
          <w:szCs w:val="22"/>
          <w:u w:val="single"/>
        </w:rPr>
        <w:t>Minutes</w:t>
      </w:r>
    </w:p>
    <w:p w14:paraId="44093323" w14:textId="5C3E1026" w:rsidR="007B2633" w:rsidRDefault="007B2633" w:rsidP="007B2633">
      <w:pPr>
        <w:pStyle w:val="ListParagraph"/>
        <w:numPr>
          <w:ilvl w:val="0"/>
          <w:numId w:val="22"/>
        </w:numPr>
        <w:rPr>
          <w:rFonts w:ascii="Arial" w:hAnsi="Arial" w:cs="Arial"/>
          <w:bCs/>
          <w:color w:val="000000" w:themeColor="text1"/>
          <w:sz w:val="22"/>
          <w:szCs w:val="22"/>
        </w:rPr>
      </w:pPr>
      <w:r>
        <w:rPr>
          <w:rFonts w:ascii="Arial" w:hAnsi="Arial" w:cs="Arial"/>
          <w:bCs/>
          <w:color w:val="000000" w:themeColor="text1"/>
          <w:sz w:val="22"/>
          <w:szCs w:val="22"/>
        </w:rPr>
        <w:t xml:space="preserve">Adjourned </w:t>
      </w:r>
      <w:r w:rsidR="00BB3C9B">
        <w:rPr>
          <w:rFonts w:ascii="Arial" w:hAnsi="Arial" w:cs="Arial"/>
          <w:bCs/>
          <w:color w:val="000000" w:themeColor="text1"/>
          <w:sz w:val="22"/>
          <w:szCs w:val="22"/>
        </w:rPr>
        <w:t>Special</w:t>
      </w:r>
      <w:r>
        <w:rPr>
          <w:rFonts w:ascii="Arial" w:hAnsi="Arial" w:cs="Arial"/>
          <w:bCs/>
          <w:color w:val="000000" w:themeColor="text1"/>
          <w:sz w:val="22"/>
          <w:szCs w:val="22"/>
        </w:rPr>
        <w:t xml:space="preserve"> meeting</w:t>
      </w:r>
    </w:p>
    <w:p w14:paraId="5AE34BC0" w14:textId="05C7A705" w:rsidR="007B2633" w:rsidRDefault="00FF7420" w:rsidP="007B2633">
      <w:pPr>
        <w:pStyle w:val="ListParagraph"/>
        <w:ind w:left="990"/>
        <w:rPr>
          <w:rFonts w:ascii="Arial" w:hAnsi="Arial" w:cs="Arial"/>
          <w:bCs/>
          <w:color w:val="000000" w:themeColor="text1"/>
          <w:sz w:val="22"/>
          <w:szCs w:val="22"/>
        </w:rPr>
      </w:pPr>
      <w:r>
        <w:rPr>
          <w:rFonts w:ascii="Arial" w:hAnsi="Arial" w:cs="Arial"/>
          <w:bCs/>
          <w:color w:val="000000" w:themeColor="text1"/>
          <w:sz w:val="22"/>
          <w:szCs w:val="22"/>
        </w:rPr>
        <w:t>July</w:t>
      </w:r>
      <w:r w:rsidR="00BA5B47">
        <w:rPr>
          <w:rFonts w:ascii="Arial" w:hAnsi="Arial" w:cs="Arial"/>
          <w:bCs/>
          <w:color w:val="000000" w:themeColor="text1"/>
          <w:sz w:val="22"/>
          <w:szCs w:val="22"/>
        </w:rPr>
        <w:t xml:space="preserve"> </w:t>
      </w:r>
      <w:r>
        <w:rPr>
          <w:rFonts w:ascii="Arial" w:hAnsi="Arial" w:cs="Arial"/>
          <w:bCs/>
          <w:color w:val="000000" w:themeColor="text1"/>
          <w:sz w:val="22"/>
          <w:szCs w:val="22"/>
        </w:rPr>
        <w:t>9</w:t>
      </w:r>
      <w:r w:rsidR="00BA5B47">
        <w:rPr>
          <w:rFonts w:ascii="Arial" w:hAnsi="Arial" w:cs="Arial"/>
          <w:bCs/>
          <w:color w:val="000000" w:themeColor="text1"/>
          <w:sz w:val="22"/>
          <w:szCs w:val="22"/>
        </w:rPr>
        <w:t>, 202</w:t>
      </w:r>
      <w:r w:rsidR="006256EF">
        <w:rPr>
          <w:rFonts w:ascii="Arial" w:hAnsi="Arial" w:cs="Arial"/>
          <w:bCs/>
          <w:color w:val="000000" w:themeColor="text1"/>
          <w:sz w:val="22"/>
          <w:szCs w:val="22"/>
        </w:rPr>
        <w:t>5</w:t>
      </w:r>
    </w:p>
    <w:p w14:paraId="52B90F22" w14:textId="21F79599" w:rsidR="007B2633" w:rsidRPr="009F1146" w:rsidRDefault="007B2633" w:rsidP="007B2633">
      <w:pPr>
        <w:pStyle w:val="ListParagraph"/>
        <w:ind w:left="990"/>
        <w:rPr>
          <w:rFonts w:ascii="Arial" w:hAnsi="Arial" w:cs="Arial"/>
          <w:bCs/>
          <w:color w:val="000000" w:themeColor="text1"/>
          <w:sz w:val="22"/>
          <w:szCs w:val="22"/>
        </w:rPr>
      </w:pPr>
      <w:r w:rsidRPr="007B2633">
        <w:rPr>
          <w:rFonts w:ascii="Arial" w:hAnsi="Arial" w:cs="Arial"/>
          <w:bCs/>
          <w:color w:val="000000" w:themeColor="text1"/>
          <w:sz w:val="22"/>
          <w:szCs w:val="22"/>
          <w:u w:val="single"/>
        </w:rPr>
        <w:t>Recommended action</w:t>
      </w:r>
      <w:r>
        <w:rPr>
          <w:rFonts w:ascii="Arial" w:hAnsi="Arial" w:cs="Arial"/>
          <w:bCs/>
          <w:color w:val="000000" w:themeColor="text1"/>
          <w:sz w:val="22"/>
          <w:szCs w:val="22"/>
        </w:rPr>
        <w:t xml:space="preserve">: </w:t>
      </w:r>
      <w:r w:rsidR="00E5507E">
        <w:rPr>
          <w:rFonts w:ascii="Arial" w:hAnsi="Arial" w:cs="Arial"/>
          <w:bCs/>
          <w:color w:val="000000" w:themeColor="text1"/>
          <w:sz w:val="22"/>
          <w:szCs w:val="22"/>
        </w:rPr>
        <w:t>Approve.</w:t>
      </w:r>
    </w:p>
    <w:p w14:paraId="68232A2C" w14:textId="5C880CA6" w:rsidR="00B75327" w:rsidRPr="00216AB8" w:rsidRDefault="00B75327" w:rsidP="00216AB8">
      <w:pPr>
        <w:rPr>
          <w:rFonts w:ascii="Arial" w:hAnsi="Arial" w:cs="Arial"/>
          <w:bCs/>
          <w:color w:val="000000" w:themeColor="text1"/>
          <w:sz w:val="22"/>
          <w:szCs w:val="22"/>
        </w:rPr>
      </w:pPr>
    </w:p>
    <w:p w14:paraId="73FA89E9" w14:textId="77777777" w:rsidR="00D9219D" w:rsidRPr="00BA2E13" w:rsidRDefault="00D9219D" w:rsidP="00D9219D">
      <w:pPr>
        <w:pStyle w:val="ListParagraph"/>
        <w:numPr>
          <w:ilvl w:val="0"/>
          <w:numId w:val="8"/>
        </w:numPr>
        <w:jc w:val="both"/>
        <w:rPr>
          <w:rFonts w:ascii="Arial" w:hAnsi="Arial" w:cs="Arial"/>
          <w:bCs/>
          <w:color w:val="000000" w:themeColor="text1"/>
          <w:sz w:val="22"/>
          <w:szCs w:val="22"/>
        </w:rPr>
      </w:pPr>
      <w:r w:rsidRPr="00CE1E87">
        <w:rPr>
          <w:rFonts w:ascii="Arial" w:hAnsi="Arial" w:cs="Arial"/>
          <w:b/>
          <w:bCs/>
          <w:color w:val="000000" w:themeColor="text1"/>
          <w:sz w:val="22"/>
          <w:szCs w:val="22"/>
          <w:u w:val="single"/>
        </w:rPr>
        <w:t>Senior Center Programming</w:t>
      </w:r>
      <w:r w:rsidRPr="00CE1E87">
        <w:rPr>
          <w:rFonts w:ascii="Arial" w:hAnsi="Arial" w:cs="Arial"/>
          <w:bCs/>
          <w:color w:val="000000" w:themeColor="text1"/>
          <w:sz w:val="22"/>
          <w:szCs w:val="22"/>
        </w:rPr>
        <w:t xml:space="preserve"> – </w:t>
      </w:r>
      <w:r w:rsidRPr="00CE1E87">
        <w:rPr>
          <w:rFonts w:ascii="Arial" w:hAnsi="Arial" w:cs="Arial"/>
          <w:sz w:val="22"/>
          <w:szCs w:val="22"/>
        </w:rPr>
        <w:t xml:space="preserve">Staff to provide an update on </w:t>
      </w:r>
      <w:r>
        <w:rPr>
          <w:rFonts w:ascii="Arial" w:hAnsi="Arial" w:cs="Arial"/>
          <w:sz w:val="22"/>
          <w:szCs w:val="22"/>
        </w:rPr>
        <w:t>various activities.</w:t>
      </w:r>
    </w:p>
    <w:p w14:paraId="6A4AA160" w14:textId="77777777" w:rsidR="00557818" w:rsidRPr="00557818" w:rsidRDefault="00557818" w:rsidP="00557818">
      <w:pPr>
        <w:pStyle w:val="ListParagraph"/>
        <w:ind w:left="630"/>
        <w:rPr>
          <w:rFonts w:ascii="Arial" w:hAnsi="Arial" w:cs="Arial"/>
          <w:bCs/>
          <w:color w:val="000000" w:themeColor="text1"/>
          <w:sz w:val="22"/>
          <w:szCs w:val="22"/>
        </w:rPr>
      </w:pPr>
    </w:p>
    <w:p w14:paraId="5D9934B9" w14:textId="7B078372" w:rsidR="00560737" w:rsidRPr="008E49DC" w:rsidRDefault="006F29FD" w:rsidP="00B75327">
      <w:pPr>
        <w:pStyle w:val="ListParagraph"/>
        <w:numPr>
          <w:ilvl w:val="0"/>
          <w:numId w:val="8"/>
        </w:numPr>
        <w:rPr>
          <w:rFonts w:ascii="Arial" w:hAnsi="Arial" w:cs="Arial"/>
          <w:bCs/>
          <w:color w:val="000000" w:themeColor="text1"/>
          <w:sz w:val="22"/>
          <w:szCs w:val="22"/>
        </w:rPr>
      </w:pPr>
      <w:r>
        <w:rPr>
          <w:rFonts w:ascii="Arial" w:hAnsi="Arial" w:cs="Arial"/>
          <w:b/>
          <w:bCs/>
          <w:color w:val="000000" w:themeColor="text1"/>
          <w:sz w:val="22"/>
          <w:szCs w:val="22"/>
          <w:u w:val="single"/>
        </w:rPr>
        <w:t>Meals on Wheels Update</w:t>
      </w:r>
      <w:r w:rsidR="00560737" w:rsidRPr="009F1146">
        <w:rPr>
          <w:rFonts w:ascii="Arial" w:hAnsi="Arial" w:cs="Arial"/>
          <w:bCs/>
          <w:color w:val="000000" w:themeColor="text1"/>
          <w:sz w:val="22"/>
          <w:szCs w:val="22"/>
        </w:rPr>
        <w:t xml:space="preserve"> –</w:t>
      </w:r>
      <w:r w:rsidR="006B78C8" w:rsidRPr="009F1146">
        <w:rPr>
          <w:rFonts w:ascii="Arial" w:hAnsi="Arial" w:cs="Arial"/>
          <w:bCs/>
          <w:color w:val="000000" w:themeColor="text1"/>
          <w:sz w:val="22"/>
          <w:szCs w:val="22"/>
        </w:rPr>
        <w:t xml:space="preserve"> </w:t>
      </w:r>
      <w:r w:rsidR="002A49B8" w:rsidRPr="009F1146">
        <w:rPr>
          <w:rFonts w:ascii="Arial" w:hAnsi="Arial" w:cs="Arial"/>
          <w:sz w:val="22"/>
          <w:szCs w:val="22"/>
        </w:rPr>
        <w:t xml:space="preserve">Staff </w:t>
      </w:r>
      <w:r>
        <w:rPr>
          <w:rFonts w:ascii="Arial" w:hAnsi="Arial" w:cs="Arial"/>
          <w:sz w:val="22"/>
          <w:szCs w:val="22"/>
        </w:rPr>
        <w:t xml:space="preserve">to provide </w:t>
      </w:r>
      <w:r w:rsidR="008E49DC">
        <w:rPr>
          <w:rFonts w:ascii="Arial" w:hAnsi="Arial" w:cs="Arial"/>
          <w:sz w:val="22"/>
          <w:szCs w:val="22"/>
        </w:rPr>
        <w:t>update</w:t>
      </w:r>
      <w:r>
        <w:rPr>
          <w:rFonts w:ascii="Arial" w:hAnsi="Arial" w:cs="Arial"/>
          <w:sz w:val="22"/>
          <w:szCs w:val="22"/>
        </w:rPr>
        <w:t xml:space="preserve"> on in person dining transition</w:t>
      </w:r>
      <w:r w:rsidR="008E49DC">
        <w:rPr>
          <w:rFonts w:ascii="Arial" w:hAnsi="Arial" w:cs="Arial"/>
          <w:sz w:val="22"/>
          <w:szCs w:val="22"/>
        </w:rPr>
        <w:t xml:space="preserve">. </w:t>
      </w:r>
      <w:r w:rsidR="002A49B8" w:rsidRPr="009F1146">
        <w:rPr>
          <w:rFonts w:ascii="Arial" w:hAnsi="Arial" w:cs="Arial"/>
          <w:sz w:val="22"/>
          <w:szCs w:val="22"/>
        </w:rPr>
        <w:t xml:space="preserve"> </w:t>
      </w:r>
    </w:p>
    <w:p w14:paraId="24AF03E5" w14:textId="77777777" w:rsidR="008E49DC" w:rsidRPr="00CE1E87" w:rsidRDefault="008E49DC" w:rsidP="008E49DC">
      <w:pPr>
        <w:rPr>
          <w:rFonts w:ascii="Arial" w:hAnsi="Arial" w:cs="Arial"/>
          <w:bCs/>
          <w:color w:val="000000" w:themeColor="text1"/>
          <w:sz w:val="22"/>
          <w:szCs w:val="22"/>
        </w:rPr>
      </w:pPr>
    </w:p>
    <w:p w14:paraId="27931646" w14:textId="034D2E70" w:rsidR="008E49DC" w:rsidRPr="00CE1E87" w:rsidRDefault="008E49DC" w:rsidP="008E49DC">
      <w:pPr>
        <w:pStyle w:val="ListParagraph"/>
        <w:numPr>
          <w:ilvl w:val="0"/>
          <w:numId w:val="8"/>
        </w:numPr>
        <w:rPr>
          <w:rFonts w:ascii="Arial" w:hAnsi="Arial" w:cs="Arial"/>
          <w:bCs/>
          <w:color w:val="000000" w:themeColor="text1"/>
          <w:sz w:val="22"/>
          <w:szCs w:val="22"/>
        </w:rPr>
      </w:pPr>
      <w:r w:rsidRPr="00CE1E87">
        <w:rPr>
          <w:rFonts w:ascii="Arial" w:hAnsi="Arial" w:cs="Arial"/>
          <w:b/>
          <w:bCs/>
          <w:color w:val="000000" w:themeColor="text1"/>
          <w:sz w:val="22"/>
          <w:szCs w:val="22"/>
          <w:u w:val="single"/>
        </w:rPr>
        <w:t>Transportation</w:t>
      </w:r>
      <w:r w:rsidRPr="00CE1E87">
        <w:rPr>
          <w:rFonts w:ascii="Arial" w:hAnsi="Arial" w:cs="Arial"/>
          <w:bCs/>
          <w:color w:val="000000" w:themeColor="text1"/>
          <w:sz w:val="22"/>
          <w:szCs w:val="22"/>
        </w:rPr>
        <w:t xml:space="preserve"> – </w:t>
      </w:r>
      <w:r w:rsidR="00CE1E87" w:rsidRPr="00CE1E87">
        <w:rPr>
          <w:rFonts w:ascii="Arial" w:hAnsi="Arial" w:cs="Arial"/>
          <w:sz w:val="22"/>
          <w:szCs w:val="22"/>
        </w:rPr>
        <w:t xml:space="preserve">Staff to provide an update on the </w:t>
      </w:r>
      <w:r w:rsidR="00E5507E" w:rsidRPr="00CE1E87">
        <w:rPr>
          <w:rFonts w:ascii="Arial" w:hAnsi="Arial" w:cs="Arial"/>
          <w:sz w:val="22"/>
          <w:szCs w:val="22"/>
        </w:rPr>
        <w:t>Transportation.</w:t>
      </w:r>
      <w:r w:rsidRPr="00CE1E87">
        <w:rPr>
          <w:rFonts w:ascii="Arial" w:hAnsi="Arial" w:cs="Arial"/>
          <w:sz w:val="22"/>
          <w:szCs w:val="22"/>
        </w:rPr>
        <w:t xml:space="preserve">  </w:t>
      </w:r>
    </w:p>
    <w:p w14:paraId="476A0809" w14:textId="496C11DA" w:rsidR="002F70F9" w:rsidRPr="009F1146" w:rsidRDefault="002F70F9" w:rsidP="00C03261">
      <w:pPr>
        <w:tabs>
          <w:tab w:val="num" w:pos="720"/>
        </w:tabs>
        <w:jc w:val="both"/>
        <w:rPr>
          <w:rFonts w:ascii="Arial" w:hAnsi="Arial" w:cs="Arial"/>
          <w:sz w:val="22"/>
          <w:szCs w:val="22"/>
        </w:rPr>
      </w:pPr>
    </w:p>
    <w:p w14:paraId="0AC1EABF" w14:textId="591473ED" w:rsidR="000F3269" w:rsidRPr="00166E83" w:rsidRDefault="002A49B8" w:rsidP="00CA22CE">
      <w:pPr>
        <w:pStyle w:val="ListParagraph"/>
        <w:numPr>
          <w:ilvl w:val="0"/>
          <w:numId w:val="8"/>
        </w:numPr>
        <w:jc w:val="both"/>
        <w:rPr>
          <w:rFonts w:ascii="Arial" w:hAnsi="Arial" w:cs="Arial"/>
          <w:b/>
          <w:bCs/>
          <w:color w:val="000000" w:themeColor="text1"/>
          <w:sz w:val="22"/>
          <w:szCs w:val="22"/>
        </w:rPr>
      </w:pPr>
      <w:r w:rsidRPr="009F1146">
        <w:rPr>
          <w:rFonts w:ascii="Arial" w:hAnsi="Arial" w:cs="Arial"/>
          <w:b/>
          <w:bCs/>
          <w:sz w:val="22"/>
          <w:szCs w:val="22"/>
          <w:u w:val="single"/>
        </w:rPr>
        <w:t xml:space="preserve">Senior </w:t>
      </w:r>
      <w:r w:rsidR="006F29FD">
        <w:rPr>
          <w:rFonts w:ascii="Arial" w:hAnsi="Arial" w:cs="Arial"/>
          <w:b/>
          <w:bCs/>
          <w:sz w:val="22"/>
          <w:szCs w:val="22"/>
          <w:u w:val="single"/>
        </w:rPr>
        <w:t>Groceries Update</w:t>
      </w:r>
      <w:r w:rsidR="002F70F9" w:rsidRPr="009F1146">
        <w:rPr>
          <w:rFonts w:ascii="Arial" w:hAnsi="Arial" w:cs="Arial"/>
          <w:sz w:val="22"/>
          <w:szCs w:val="22"/>
        </w:rPr>
        <w:t xml:space="preserve"> –</w:t>
      </w:r>
      <w:r w:rsidR="005965E5" w:rsidRPr="009F1146">
        <w:rPr>
          <w:rFonts w:ascii="Arial" w:hAnsi="Arial" w:cs="Arial"/>
          <w:sz w:val="22"/>
          <w:szCs w:val="22"/>
        </w:rPr>
        <w:t xml:space="preserve"> </w:t>
      </w:r>
      <w:r w:rsidRPr="009F1146">
        <w:rPr>
          <w:rFonts w:ascii="Arial" w:hAnsi="Arial" w:cs="Arial"/>
          <w:sz w:val="22"/>
          <w:szCs w:val="22"/>
        </w:rPr>
        <w:t xml:space="preserve">Staff to update </w:t>
      </w:r>
      <w:r w:rsidR="006F29FD">
        <w:rPr>
          <w:rFonts w:ascii="Arial" w:hAnsi="Arial" w:cs="Arial"/>
          <w:sz w:val="22"/>
          <w:szCs w:val="22"/>
        </w:rPr>
        <w:t>on in person distribution transition</w:t>
      </w:r>
      <w:r w:rsidRPr="009F1146">
        <w:rPr>
          <w:rFonts w:ascii="Arial" w:hAnsi="Arial" w:cs="Arial"/>
          <w:sz w:val="22"/>
          <w:szCs w:val="22"/>
        </w:rPr>
        <w:t>.</w:t>
      </w:r>
    </w:p>
    <w:p w14:paraId="5174E8C1" w14:textId="77777777" w:rsidR="00166E83" w:rsidRPr="00166E83" w:rsidRDefault="00166E83" w:rsidP="00166E83">
      <w:pPr>
        <w:pStyle w:val="ListParagraph"/>
        <w:rPr>
          <w:rFonts w:ascii="Arial" w:hAnsi="Arial" w:cs="Arial"/>
          <w:b/>
          <w:bCs/>
          <w:color w:val="000000" w:themeColor="text1"/>
          <w:sz w:val="22"/>
          <w:szCs w:val="22"/>
        </w:rPr>
      </w:pPr>
    </w:p>
    <w:p w14:paraId="313E43D2" w14:textId="5F3089F8" w:rsidR="006D0D09" w:rsidRPr="006F29FD" w:rsidRDefault="00BA2E13" w:rsidP="006D0D09">
      <w:pPr>
        <w:pStyle w:val="ListParagraph"/>
        <w:numPr>
          <w:ilvl w:val="0"/>
          <w:numId w:val="8"/>
        </w:numPr>
        <w:jc w:val="both"/>
        <w:rPr>
          <w:rFonts w:ascii="Arial" w:hAnsi="Arial" w:cs="Arial"/>
          <w:bCs/>
          <w:color w:val="000000" w:themeColor="text1"/>
          <w:sz w:val="22"/>
          <w:szCs w:val="22"/>
        </w:rPr>
      </w:pPr>
      <w:r>
        <w:rPr>
          <w:rFonts w:ascii="Arial" w:hAnsi="Arial" w:cs="Arial"/>
          <w:b/>
          <w:bCs/>
          <w:color w:val="000000" w:themeColor="text1"/>
          <w:sz w:val="22"/>
          <w:szCs w:val="22"/>
          <w:u w:val="single"/>
        </w:rPr>
        <w:t>PCF Grant</w:t>
      </w:r>
      <w:r w:rsidR="006D0D09" w:rsidRPr="00CE1E87">
        <w:rPr>
          <w:rFonts w:ascii="Arial" w:hAnsi="Arial" w:cs="Arial"/>
          <w:bCs/>
          <w:color w:val="000000" w:themeColor="text1"/>
          <w:sz w:val="22"/>
          <w:szCs w:val="22"/>
        </w:rPr>
        <w:t xml:space="preserve"> – </w:t>
      </w:r>
      <w:r>
        <w:rPr>
          <w:rFonts w:ascii="Arial" w:hAnsi="Arial" w:cs="Arial"/>
          <w:bCs/>
          <w:color w:val="000000" w:themeColor="text1"/>
          <w:sz w:val="22"/>
          <w:szCs w:val="22"/>
        </w:rPr>
        <w:t xml:space="preserve">Staff to provide update on Placentia Community </w:t>
      </w:r>
      <w:r w:rsidR="007E61EE">
        <w:rPr>
          <w:rFonts w:ascii="Arial" w:hAnsi="Arial" w:cs="Arial"/>
          <w:bCs/>
          <w:color w:val="000000" w:themeColor="text1"/>
          <w:sz w:val="22"/>
          <w:szCs w:val="22"/>
        </w:rPr>
        <w:t xml:space="preserve">Foundation </w:t>
      </w:r>
      <w:r>
        <w:rPr>
          <w:rFonts w:ascii="Arial" w:hAnsi="Arial" w:cs="Arial"/>
          <w:bCs/>
          <w:color w:val="000000" w:themeColor="text1"/>
          <w:sz w:val="22"/>
          <w:szCs w:val="22"/>
        </w:rPr>
        <w:t>Grant.</w:t>
      </w:r>
    </w:p>
    <w:p w14:paraId="47206A65" w14:textId="77777777" w:rsidR="006F29FD" w:rsidRPr="006F29FD" w:rsidRDefault="006F29FD" w:rsidP="006F29FD">
      <w:pPr>
        <w:pStyle w:val="ListParagraph"/>
        <w:rPr>
          <w:rFonts w:ascii="Arial" w:hAnsi="Arial" w:cs="Arial"/>
          <w:bCs/>
          <w:color w:val="000000" w:themeColor="text1"/>
          <w:sz w:val="22"/>
          <w:szCs w:val="22"/>
        </w:rPr>
      </w:pPr>
    </w:p>
    <w:p w14:paraId="6E513117" w14:textId="6884C973" w:rsidR="002A49B8" w:rsidRPr="008E49DC" w:rsidRDefault="004841C4" w:rsidP="00C7759F">
      <w:pPr>
        <w:pStyle w:val="ListParagraph"/>
        <w:numPr>
          <w:ilvl w:val="0"/>
          <w:numId w:val="8"/>
        </w:numPr>
        <w:jc w:val="both"/>
        <w:rPr>
          <w:rFonts w:ascii="Arial" w:hAnsi="Arial" w:cs="Arial"/>
          <w:b/>
          <w:bCs/>
          <w:color w:val="000000" w:themeColor="text1"/>
          <w:sz w:val="22"/>
          <w:szCs w:val="22"/>
        </w:rPr>
      </w:pPr>
      <w:r w:rsidRPr="008E49DC">
        <w:rPr>
          <w:rFonts w:ascii="Arial" w:hAnsi="Arial" w:cs="Arial"/>
          <w:b/>
          <w:bCs/>
          <w:sz w:val="22"/>
          <w:szCs w:val="22"/>
          <w:u w:val="single"/>
        </w:rPr>
        <w:t>Agenda Building and Meeting Schedule</w:t>
      </w:r>
      <w:r w:rsidRPr="008E49DC">
        <w:rPr>
          <w:rFonts w:ascii="Arial" w:hAnsi="Arial" w:cs="Arial"/>
          <w:sz w:val="22"/>
          <w:szCs w:val="22"/>
        </w:rPr>
        <w:t xml:space="preserve"> – Staff a</w:t>
      </w:r>
      <w:r w:rsidR="001422BE" w:rsidRPr="008E49DC">
        <w:rPr>
          <w:rFonts w:ascii="Arial" w:hAnsi="Arial" w:cs="Arial"/>
          <w:sz w:val="22"/>
          <w:szCs w:val="22"/>
        </w:rPr>
        <w:t xml:space="preserve">nd </w:t>
      </w:r>
      <w:r w:rsidR="00D12727" w:rsidRPr="008E49DC">
        <w:rPr>
          <w:rFonts w:ascii="Arial" w:hAnsi="Arial" w:cs="Arial"/>
          <w:sz w:val="22"/>
          <w:szCs w:val="22"/>
        </w:rPr>
        <w:t>Committee</w:t>
      </w:r>
      <w:r w:rsidR="001422BE" w:rsidRPr="008E49DC">
        <w:rPr>
          <w:rFonts w:ascii="Arial" w:hAnsi="Arial" w:cs="Arial"/>
          <w:sz w:val="22"/>
          <w:szCs w:val="22"/>
        </w:rPr>
        <w:t xml:space="preserve"> to review </w:t>
      </w:r>
      <w:r w:rsidR="00C50960">
        <w:rPr>
          <w:rFonts w:ascii="Arial" w:hAnsi="Arial" w:cs="Arial"/>
          <w:sz w:val="22"/>
          <w:szCs w:val="22"/>
        </w:rPr>
        <w:t xml:space="preserve">future </w:t>
      </w:r>
      <w:r w:rsidR="006D5C8A" w:rsidRPr="008E49DC">
        <w:rPr>
          <w:rFonts w:ascii="Arial" w:hAnsi="Arial" w:cs="Arial"/>
          <w:sz w:val="22"/>
          <w:szCs w:val="22"/>
        </w:rPr>
        <w:t>agenda items</w:t>
      </w:r>
      <w:r w:rsidR="006D0D09">
        <w:rPr>
          <w:rFonts w:ascii="Arial" w:hAnsi="Arial" w:cs="Arial"/>
          <w:sz w:val="22"/>
          <w:szCs w:val="22"/>
        </w:rPr>
        <w:t>.</w:t>
      </w:r>
    </w:p>
    <w:p w14:paraId="4D471D39" w14:textId="77777777" w:rsidR="008E49DC" w:rsidRPr="008E49DC" w:rsidRDefault="008E49DC" w:rsidP="008E49DC">
      <w:pPr>
        <w:pStyle w:val="ListParagraph"/>
        <w:ind w:left="630"/>
        <w:jc w:val="both"/>
        <w:rPr>
          <w:rFonts w:ascii="Arial" w:hAnsi="Arial" w:cs="Arial"/>
          <w:b/>
          <w:bCs/>
          <w:color w:val="000000" w:themeColor="text1"/>
          <w:sz w:val="22"/>
          <w:szCs w:val="22"/>
        </w:rPr>
      </w:pPr>
    </w:p>
    <w:p w14:paraId="21954777" w14:textId="2E6CA632" w:rsidR="005C772B" w:rsidRPr="00BA5B47" w:rsidRDefault="002A49B8" w:rsidP="00CF2686">
      <w:pPr>
        <w:pStyle w:val="ListParagraph"/>
        <w:numPr>
          <w:ilvl w:val="0"/>
          <w:numId w:val="8"/>
        </w:numPr>
        <w:jc w:val="both"/>
        <w:rPr>
          <w:rFonts w:ascii="Arial" w:hAnsi="Arial" w:cs="Arial"/>
          <w:b/>
          <w:bCs/>
          <w:color w:val="000000" w:themeColor="text1"/>
          <w:sz w:val="22"/>
          <w:szCs w:val="22"/>
        </w:rPr>
      </w:pPr>
      <w:r w:rsidRPr="00BA5B47">
        <w:rPr>
          <w:rFonts w:ascii="Arial" w:hAnsi="Arial" w:cs="Arial"/>
          <w:b/>
          <w:bCs/>
          <w:color w:val="000000" w:themeColor="text1"/>
          <w:sz w:val="22"/>
          <w:szCs w:val="22"/>
          <w:u w:val="single"/>
        </w:rPr>
        <w:t>Committee Comments</w:t>
      </w:r>
      <w:r w:rsidR="00113430">
        <w:rPr>
          <w:rFonts w:ascii="Arial" w:hAnsi="Arial" w:cs="Arial"/>
          <w:b/>
          <w:bCs/>
          <w:color w:val="000000" w:themeColor="text1"/>
          <w:sz w:val="22"/>
          <w:szCs w:val="22"/>
          <w:u w:val="single"/>
        </w:rPr>
        <w:t xml:space="preserve"> and Requests</w:t>
      </w:r>
      <w:r w:rsidR="007B2633" w:rsidRPr="00BA5B47">
        <w:rPr>
          <w:rFonts w:ascii="Arial" w:hAnsi="Arial" w:cs="Arial"/>
          <w:bCs/>
          <w:color w:val="000000" w:themeColor="text1"/>
          <w:sz w:val="22"/>
          <w:szCs w:val="22"/>
        </w:rPr>
        <w:t xml:space="preserve"> -</w:t>
      </w:r>
      <w:r w:rsidRPr="00BA5B47">
        <w:rPr>
          <w:rFonts w:ascii="Arial" w:hAnsi="Arial" w:cs="Arial"/>
          <w:bCs/>
          <w:color w:val="000000" w:themeColor="text1"/>
          <w:sz w:val="22"/>
          <w:szCs w:val="22"/>
        </w:rPr>
        <w:t xml:space="preserve"> Committee to contribute comments</w:t>
      </w:r>
      <w:r w:rsidR="00113430">
        <w:rPr>
          <w:rFonts w:ascii="Arial" w:hAnsi="Arial" w:cs="Arial"/>
          <w:bCs/>
          <w:color w:val="000000" w:themeColor="text1"/>
          <w:sz w:val="22"/>
          <w:szCs w:val="22"/>
        </w:rPr>
        <w:t xml:space="preserve"> or requests</w:t>
      </w:r>
      <w:r w:rsidRPr="00BA5B47">
        <w:rPr>
          <w:rFonts w:ascii="Arial" w:hAnsi="Arial" w:cs="Arial"/>
          <w:bCs/>
          <w:color w:val="000000" w:themeColor="text1"/>
          <w:sz w:val="22"/>
          <w:szCs w:val="22"/>
        </w:rPr>
        <w:t xml:space="preserve"> regarding possible actions and services</w:t>
      </w:r>
      <w:r w:rsidR="00BA5B47">
        <w:rPr>
          <w:rFonts w:ascii="Arial" w:hAnsi="Arial" w:cs="Arial"/>
          <w:b/>
          <w:bCs/>
          <w:color w:val="000000" w:themeColor="text1"/>
          <w:sz w:val="22"/>
          <w:szCs w:val="22"/>
        </w:rPr>
        <w:t>.</w:t>
      </w:r>
    </w:p>
    <w:p w14:paraId="321B69AE" w14:textId="77777777" w:rsidR="005C772B" w:rsidRDefault="005C772B" w:rsidP="00330E23">
      <w:pPr>
        <w:jc w:val="both"/>
        <w:rPr>
          <w:rFonts w:ascii="Arial" w:hAnsi="Arial" w:cs="Arial"/>
          <w:b/>
          <w:bCs/>
          <w:color w:val="000000" w:themeColor="text1"/>
          <w:sz w:val="22"/>
          <w:szCs w:val="22"/>
        </w:rPr>
      </w:pPr>
    </w:p>
    <w:p w14:paraId="725C4022" w14:textId="67631ADD" w:rsidR="006B161C" w:rsidRDefault="002A49B8" w:rsidP="006B161C">
      <w:pPr>
        <w:jc w:val="both"/>
        <w:rPr>
          <w:rFonts w:ascii="Arial" w:hAnsi="Arial" w:cs="Arial"/>
          <w:b/>
          <w:bCs/>
          <w:color w:val="000000" w:themeColor="text1"/>
          <w:sz w:val="22"/>
          <w:szCs w:val="22"/>
        </w:rPr>
      </w:pPr>
      <w:r>
        <w:rPr>
          <w:rFonts w:ascii="Arial" w:hAnsi="Arial" w:cs="Arial"/>
          <w:b/>
          <w:bCs/>
          <w:color w:val="000000" w:themeColor="text1"/>
          <w:sz w:val="22"/>
          <w:szCs w:val="22"/>
        </w:rPr>
        <w:t>STAFF COMMENTS</w:t>
      </w:r>
    </w:p>
    <w:p w14:paraId="0560BC7A" w14:textId="7B6AABD2" w:rsidR="002A49B8" w:rsidRDefault="00C52E30" w:rsidP="00C52E30">
      <w:pPr>
        <w:tabs>
          <w:tab w:val="left" w:pos="2889"/>
        </w:tabs>
        <w:jc w:val="both"/>
        <w:rPr>
          <w:rFonts w:ascii="Arial" w:hAnsi="Arial" w:cs="Arial"/>
          <w:b/>
          <w:bCs/>
          <w:color w:val="000000" w:themeColor="text1"/>
          <w:sz w:val="22"/>
          <w:szCs w:val="22"/>
        </w:rPr>
      </w:pPr>
      <w:r>
        <w:rPr>
          <w:rFonts w:ascii="Arial" w:hAnsi="Arial" w:cs="Arial"/>
          <w:b/>
          <w:bCs/>
          <w:color w:val="000000" w:themeColor="text1"/>
          <w:sz w:val="22"/>
          <w:szCs w:val="22"/>
        </w:rPr>
        <w:tab/>
      </w:r>
    </w:p>
    <w:p w14:paraId="464E8B94" w14:textId="77777777" w:rsidR="00C52E30" w:rsidRPr="006B161C" w:rsidRDefault="00C52E30" w:rsidP="00C52E30">
      <w:pPr>
        <w:tabs>
          <w:tab w:val="left" w:pos="2889"/>
        </w:tabs>
        <w:jc w:val="both"/>
        <w:rPr>
          <w:rFonts w:ascii="Arial" w:hAnsi="Arial" w:cs="Arial"/>
          <w:b/>
          <w:bCs/>
          <w:color w:val="000000" w:themeColor="text1"/>
          <w:sz w:val="22"/>
          <w:szCs w:val="22"/>
        </w:rPr>
      </w:pPr>
    </w:p>
    <w:p w14:paraId="08D6AF9D" w14:textId="125CA1AB" w:rsidR="00CC6252" w:rsidRPr="00BA548A" w:rsidRDefault="00DF1687" w:rsidP="00BA548A">
      <w:pPr>
        <w:jc w:val="both"/>
        <w:outlineLvl w:val="0"/>
        <w:rPr>
          <w:rFonts w:ascii="Arial" w:hAnsi="Arial" w:cs="Arial"/>
          <w:b/>
          <w:sz w:val="22"/>
          <w:szCs w:val="22"/>
        </w:rPr>
      </w:pPr>
      <w:r w:rsidRPr="00260878">
        <w:rPr>
          <w:rFonts w:ascii="Arial" w:hAnsi="Arial" w:cs="Arial"/>
          <w:b/>
          <w:sz w:val="22"/>
          <w:szCs w:val="22"/>
        </w:rPr>
        <w:t>ADJOURNMENT</w:t>
      </w:r>
    </w:p>
    <w:p w14:paraId="2528929C" w14:textId="353D2CFA" w:rsidR="00DF1687" w:rsidRPr="00260878" w:rsidRDefault="4AA373E4" w:rsidP="4AA373E4">
      <w:pPr>
        <w:jc w:val="both"/>
        <w:rPr>
          <w:rFonts w:ascii="Arial" w:hAnsi="Arial" w:cs="Arial"/>
          <w:sz w:val="22"/>
          <w:szCs w:val="22"/>
        </w:rPr>
      </w:pPr>
      <w:r w:rsidRPr="4AA373E4">
        <w:rPr>
          <w:rFonts w:ascii="Arial" w:hAnsi="Arial" w:cs="Arial"/>
          <w:sz w:val="22"/>
          <w:szCs w:val="22"/>
        </w:rPr>
        <w:lastRenderedPageBreak/>
        <w:t xml:space="preserve">The </w:t>
      </w:r>
      <w:r w:rsidR="002A49B8">
        <w:rPr>
          <w:rFonts w:ascii="Arial" w:hAnsi="Arial" w:cs="Arial"/>
          <w:sz w:val="22"/>
          <w:szCs w:val="22"/>
        </w:rPr>
        <w:t xml:space="preserve">Senior Advisory </w:t>
      </w:r>
      <w:r w:rsidR="00B75327">
        <w:rPr>
          <w:rFonts w:ascii="Arial" w:hAnsi="Arial" w:cs="Arial"/>
          <w:sz w:val="22"/>
          <w:szCs w:val="22"/>
        </w:rPr>
        <w:t>Committee will a</w:t>
      </w:r>
      <w:r w:rsidRPr="4AA373E4">
        <w:rPr>
          <w:rFonts w:ascii="Arial" w:hAnsi="Arial" w:cs="Arial"/>
          <w:sz w:val="22"/>
          <w:szCs w:val="22"/>
        </w:rPr>
        <w:t xml:space="preserve">djourn to a Regular Meeting on </w:t>
      </w:r>
      <w:r w:rsidR="002A49B8">
        <w:rPr>
          <w:rFonts w:ascii="Arial" w:hAnsi="Arial" w:cs="Arial"/>
          <w:sz w:val="22"/>
          <w:szCs w:val="22"/>
        </w:rPr>
        <w:t>Wednes</w:t>
      </w:r>
      <w:r w:rsidR="00967C9D">
        <w:rPr>
          <w:rFonts w:ascii="Arial" w:hAnsi="Arial" w:cs="Arial"/>
          <w:sz w:val="22"/>
          <w:szCs w:val="22"/>
        </w:rPr>
        <w:t>day</w:t>
      </w:r>
      <w:r w:rsidR="003C2856">
        <w:rPr>
          <w:rFonts w:ascii="Arial" w:hAnsi="Arial" w:cs="Arial"/>
          <w:sz w:val="22"/>
          <w:szCs w:val="22"/>
        </w:rPr>
        <w:t xml:space="preserve">, </w:t>
      </w:r>
      <w:r w:rsidR="00CC5834">
        <w:rPr>
          <w:rFonts w:ascii="Arial" w:hAnsi="Arial" w:cs="Arial"/>
          <w:sz w:val="22"/>
          <w:szCs w:val="22"/>
        </w:rPr>
        <w:t>Nove</w:t>
      </w:r>
      <w:r w:rsidR="00517818">
        <w:rPr>
          <w:rFonts w:ascii="Arial" w:hAnsi="Arial" w:cs="Arial"/>
          <w:sz w:val="22"/>
          <w:szCs w:val="22"/>
        </w:rPr>
        <w:t>mber</w:t>
      </w:r>
      <w:r w:rsidR="00E356C0">
        <w:rPr>
          <w:rFonts w:ascii="Arial" w:hAnsi="Arial" w:cs="Arial"/>
          <w:sz w:val="22"/>
          <w:szCs w:val="22"/>
        </w:rPr>
        <w:t xml:space="preserve"> </w:t>
      </w:r>
      <w:r w:rsidR="001532F8">
        <w:rPr>
          <w:rFonts w:ascii="Arial" w:hAnsi="Arial" w:cs="Arial"/>
          <w:sz w:val="22"/>
          <w:szCs w:val="22"/>
        </w:rPr>
        <w:t>12</w:t>
      </w:r>
      <w:r w:rsidR="00BA5B47">
        <w:rPr>
          <w:rFonts w:ascii="Arial" w:hAnsi="Arial" w:cs="Arial"/>
          <w:sz w:val="22"/>
          <w:szCs w:val="22"/>
        </w:rPr>
        <w:t xml:space="preserve">, </w:t>
      </w:r>
      <w:r w:rsidR="00866FBF">
        <w:rPr>
          <w:rFonts w:ascii="Arial" w:hAnsi="Arial" w:cs="Arial"/>
          <w:sz w:val="22"/>
          <w:szCs w:val="22"/>
        </w:rPr>
        <w:t>202</w:t>
      </w:r>
      <w:r w:rsidR="00C50960">
        <w:rPr>
          <w:rFonts w:ascii="Arial" w:hAnsi="Arial" w:cs="Arial"/>
          <w:sz w:val="22"/>
          <w:szCs w:val="22"/>
        </w:rPr>
        <w:t>5</w:t>
      </w:r>
      <w:r w:rsidR="00866FBF">
        <w:rPr>
          <w:rFonts w:ascii="Arial" w:hAnsi="Arial" w:cs="Arial"/>
          <w:sz w:val="22"/>
          <w:szCs w:val="22"/>
        </w:rPr>
        <w:t>,</w:t>
      </w:r>
      <w:r w:rsidR="006B161C">
        <w:rPr>
          <w:rFonts w:ascii="Arial" w:hAnsi="Arial" w:cs="Arial"/>
          <w:sz w:val="22"/>
          <w:szCs w:val="22"/>
        </w:rPr>
        <w:t xml:space="preserve"> </w:t>
      </w:r>
      <w:r w:rsidRPr="4AA373E4">
        <w:rPr>
          <w:rFonts w:ascii="Arial" w:hAnsi="Arial" w:cs="Arial"/>
          <w:sz w:val="22"/>
          <w:szCs w:val="22"/>
        </w:rPr>
        <w:t xml:space="preserve">at </w:t>
      </w:r>
      <w:r w:rsidR="00BA5B47">
        <w:rPr>
          <w:rFonts w:ascii="Arial" w:hAnsi="Arial" w:cs="Arial"/>
          <w:sz w:val="22"/>
          <w:szCs w:val="22"/>
        </w:rPr>
        <w:t>6</w:t>
      </w:r>
      <w:r w:rsidRPr="4AA373E4">
        <w:rPr>
          <w:rFonts w:ascii="Arial" w:hAnsi="Arial" w:cs="Arial"/>
          <w:sz w:val="22"/>
          <w:szCs w:val="22"/>
        </w:rPr>
        <w:t>:</w:t>
      </w:r>
      <w:r w:rsidR="00BA5B47">
        <w:rPr>
          <w:rFonts w:ascii="Arial" w:hAnsi="Arial" w:cs="Arial"/>
          <w:sz w:val="22"/>
          <w:szCs w:val="22"/>
        </w:rPr>
        <w:t>15</w:t>
      </w:r>
      <w:r w:rsidRPr="4AA373E4">
        <w:rPr>
          <w:rFonts w:ascii="Arial" w:hAnsi="Arial" w:cs="Arial"/>
          <w:sz w:val="22"/>
          <w:szCs w:val="22"/>
        </w:rPr>
        <w:t xml:space="preserve"> p.m.</w:t>
      </w:r>
      <w:r w:rsidR="004700F7">
        <w:rPr>
          <w:rFonts w:ascii="Arial" w:hAnsi="Arial" w:cs="Arial"/>
          <w:sz w:val="22"/>
          <w:szCs w:val="22"/>
        </w:rPr>
        <w:t xml:space="preserve"> </w:t>
      </w:r>
      <w:r w:rsidR="00BA5B47">
        <w:rPr>
          <w:rFonts w:ascii="Arial" w:hAnsi="Arial" w:cs="Arial"/>
          <w:sz w:val="22"/>
          <w:szCs w:val="22"/>
        </w:rPr>
        <w:t xml:space="preserve">at </w:t>
      </w:r>
      <w:r w:rsidR="0032157C">
        <w:rPr>
          <w:rFonts w:ascii="Arial" w:hAnsi="Arial" w:cs="Arial"/>
          <w:sz w:val="22"/>
          <w:szCs w:val="22"/>
        </w:rPr>
        <w:t xml:space="preserve">the Placentia </w:t>
      </w:r>
      <w:r w:rsidR="00825E79">
        <w:rPr>
          <w:rFonts w:ascii="Arial" w:hAnsi="Arial" w:cs="Arial"/>
          <w:sz w:val="22"/>
          <w:szCs w:val="22"/>
        </w:rPr>
        <w:t>Senior</w:t>
      </w:r>
      <w:r w:rsidR="00094195">
        <w:rPr>
          <w:rFonts w:ascii="Arial" w:hAnsi="Arial" w:cs="Arial"/>
          <w:sz w:val="22"/>
          <w:szCs w:val="22"/>
        </w:rPr>
        <w:t xml:space="preserve"> Center</w:t>
      </w:r>
      <w:r w:rsidR="004700F7">
        <w:rPr>
          <w:rFonts w:ascii="Arial" w:hAnsi="Arial" w:cs="Arial"/>
          <w:sz w:val="22"/>
          <w:szCs w:val="22"/>
        </w:rPr>
        <w:t xml:space="preserve">. </w:t>
      </w:r>
    </w:p>
    <w:p w14:paraId="2BA226A1" w14:textId="77777777" w:rsidR="00741252" w:rsidRPr="00260878" w:rsidRDefault="00741252" w:rsidP="00DE1042">
      <w:pPr>
        <w:pBdr>
          <w:bottom w:val="single" w:sz="4" w:space="1" w:color="auto"/>
        </w:pBdr>
        <w:jc w:val="both"/>
        <w:rPr>
          <w:rFonts w:ascii="Arial" w:hAnsi="Arial" w:cs="Arial"/>
          <w:sz w:val="22"/>
          <w:szCs w:val="22"/>
        </w:rPr>
      </w:pPr>
    </w:p>
    <w:p w14:paraId="778C8479" w14:textId="22516A12" w:rsidR="00EB43C7" w:rsidRPr="00103000" w:rsidRDefault="00E34BF1" w:rsidP="00103000">
      <w:pPr>
        <w:jc w:val="both"/>
        <w:rPr>
          <w:rFonts w:ascii="Arial" w:hAnsi="Arial" w:cs="Arial"/>
          <w:sz w:val="22"/>
          <w:szCs w:val="22"/>
        </w:rPr>
      </w:pPr>
      <w:r w:rsidRPr="00260878">
        <w:rPr>
          <w:rFonts w:ascii="Arial" w:hAnsi="Arial" w:cs="Arial"/>
          <w:sz w:val="22"/>
          <w:szCs w:val="22"/>
        </w:rPr>
        <w:t xml:space="preserve">  </w:t>
      </w:r>
    </w:p>
    <w:p w14:paraId="29E42F69" w14:textId="1F616C82" w:rsidR="00DF1687" w:rsidRPr="00260878" w:rsidRDefault="00DF1687" w:rsidP="00DE1042">
      <w:pPr>
        <w:jc w:val="both"/>
        <w:outlineLvl w:val="0"/>
        <w:rPr>
          <w:rFonts w:ascii="Arial" w:hAnsi="Arial" w:cs="Arial"/>
          <w:b/>
          <w:sz w:val="22"/>
          <w:szCs w:val="22"/>
        </w:rPr>
      </w:pPr>
      <w:r w:rsidRPr="00260878">
        <w:rPr>
          <w:rFonts w:ascii="Arial" w:hAnsi="Arial" w:cs="Arial"/>
          <w:b/>
          <w:sz w:val="22"/>
          <w:szCs w:val="22"/>
        </w:rPr>
        <w:t>CERTIFICATION OF POSTING</w:t>
      </w:r>
    </w:p>
    <w:p w14:paraId="2CC582BE" w14:textId="77777777" w:rsidR="00EB43C7" w:rsidRDefault="00EB43C7" w:rsidP="4AA373E4">
      <w:pPr>
        <w:jc w:val="both"/>
        <w:rPr>
          <w:rFonts w:ascii="Arial" w:hAnsi="Arial" w:cs="Arial"/>
          <w:sz w:val="22"/>
          <w:szCs w:val="22"/>
        </w:rPr>
      </w:pPr>
    </w:p>
    <w:p w14:paraId="16A49525" w14:textId="39FBDD46" w:rsidR="00222FB6" w:rsidRPr="00260878" w:rsidRDefault="4AA373E4" w:rsidP="00E356C0">
      <w:pPr>
        <w:rPr>
          <w:rFonts w:ascii="Arial" w:hAnsi="Arial" w:cs="Arial"/>
          <w:sz w:val="22"/>
          <w:szCs w:val="22"/>
        </w:rPr>
      </w:pPr>
      <w:r w:rsidRPr="4AA373E4">
        <w:rPr>
          <w:rFonts w:ascii="Arial" w:hAnsi="Arial" w:cs="Arial"/>
          <w:sz w:val="22"/>
          <w:szCs w:val="22"/>
        </w:rPr>
        <w:t xml:space="preserve">I, </w:t>
      </w:r>
      <w:r w:rsidR="0032157C">
        <w:rPr>
          <w:rFonts w:ascii="Arial" w:hAnsi="Arial" w:cs="Arial"/>
          <w:sz w:val="22"/>
          <w:szCs w:val="22"/>
        </w:rPr>
        <w:t>Felipe Zambrano</w:t>
      </w:r>
      <w:r w:rsidR="00750698" w:rsidRPr="4AA373E4">
        <w:rPr>
          <w:rFonts w:ascii="Arial" w:hAnsi="Arial" w:cs="Arial"/>
          <w:sz w:val="22"/>
          <w:szCs w:val="22"/>
        </w:rPr>
        <w:t>,</w:t>
      </w:r>
      <w:r w:rsidR="00750698">
        <w:rPr>
          <w:rFonts w:ascii="Arial" w:hAnsi="Arial" w:cs="Arial"/>
          <w:sz w:val="22"/>
          <w:szCs w:val="22"/>
        </w:rPr>
        <w:t xml:space="preserve"> </w:t>
      </w:r>
      <w:r w:rsidRPr="4AA373E4">
        <w:rPr>
          <w:rFonts w:ascii="Arial" w:hAnsi="Arial" w:cs="Arial"/>
          <w:sz w:val="22"/>
          <w:szCs w:val="22"/>
        </w:rPr>
        <w:t xml:space="preserve">Community Services </w:t>
      </w:r>
      <w:r w:rsidR="002A49B8">
        <w:rPr>
          <w:rFonts w:ascii="Arial" w:hAnsi="Arial" w:cs="Arial"/>
          <w:sz w:val="22"/>
          <w:szCs w:val="22"/>
        </w:rPr>
        <w:t>Coordinator</w:t>
      </w:r>
      <w:r w:rsidRPr="4AA373E4">
        <w:rPr>
          <w:rFonts w:ascii="Arial" w:hAnsi="Arial" w:cs="Arial"/>
          <w:sz w:val="22"/>
          <w:szCs w:val="22"/>
        </w:rPr>
        <w:t xml:space="preserve"> for the City of Placentia, hereby certify that the Agenda for the </w:t>
      </w:r>
      <w:r w:rsidR="001532F8">
        <w:rPr>
          <w:rFonts w:ascii="Arial" w:hAnsi="Arial" w:cs="Arial"/>
          <w:sz w:val="22"/>
          <w:szCs w:val="22"/>
        </w:rPr>
        <w:t>September 10</w:t>
      </w:r>
      <w:r w:rsidR="005B2658">
        <w:rPr>
          <w:rFonts w:ascii="Arial" w:hAnsi="Arial" w:cs="Arial"/>
          <w:sz w:val="22"/>
          <w:szCs w:val="22"/>
        </w:rPr>
        <w:t xml:space="preserve">, </w:t>
      </w:r>
      <w:r w:rsidR="00FB107E">
        <w:rPr>
          <w:rFonts w:ascii="Arial" w:hAnsi="Arial" w:cs="Arial"/>
          <w:sz w:val="22"/>
          <w:szCs w:val="22"/>
        </w:rPr>
        <w:t>202</w:t>
      </w:r>
      <w:r w:rsidR="00C50960">
        <w:rPr>
          <w:rFonts w:ascii="Arial" w:hAnsi="Arial" w:cs="Arial"/>
          <w:sz w:val="22"/>
          <w:szCs w:val="22"/>
        </w:rPr>
        <w:t>5</w:t>
      </w:r>
      <w:r w:rsidR="00FB107E">
        <w:rPr>
          <w:rFonts w:ascii="Arial" w:hAnsi="Arial" w:cs="Arial"/>
          <w:sz w:val="22"/>
          <w:szCs w:val="22"/>
        </w:rPr>
        <w:t>,</w:t>
      </w:r>
      <w:r w:rsidR="00626535">
        <w:rPr>
          <w:rFonts w:ascii="Arial" w:hAnsi="Arial" w:cs="Arial"/>
          <w:sz w:val="22"/>
          <w:szCs w:val="22"/>
        </w:rPr>
        <w:t xml:space="preserve"> </w:t>
      </w:r>
      <w:r w:rsidR="00475B09">
        <w:rPr>
          <w:rFonts w:ascii="Arial" w:hAnsi="Arial" w:cs="Arial"/>
          <w:sz w:val="22"/>
          <w:szCs w:val="22"/>
        </w:rPr>
        <w:t>Regular</w:t>
      </w:r>
      <w:r w:rsidRPr="4AA373E4">
        <w:rPr>
          <w:rFonts w:ascii="Arial" w:hAnsi="Arial" w:cs="Arial"/>
          <w:sz w:val="22"/>
          <w:szCs w:val="22"/>
        </w:rPr>
        <w:t xml:space="preserve"> Meeting of the </w:t>
      </w:r>
      <w:r w:rsidR="009F1146">
        <w:rPr>
          <w:rFonts w:ascii="Arial" w:hAnsi="Arial" w:cs="Arial"/>
          <w:sz w:val="22"/>
          <w:szCs w:val="22"/>
        </w:rPr>
        <w:t>Senior Advisory Commi</w:t>
      </w:r>
      <w:r w:rsidR="00306C0E">
        <w:rPr>
          <w:rFonts w:ascii="Arial" w:hAnsi="Arial" w:cs="Arial"/>
          <w:sz w:val="22"/>
          <w:szCs w:val="22"/>
        </w:rPr>
        <w:t>t</w:t>
      </w:r>
      <w:r w:rsidR="009F1146">
        <w:rPr>
          <w:rFonts w:ascii="Arial" w:hAnsi="Arial" w:cs="Arial"/>
          <w:sz w:val="22"/>
          <w:szCs w:val="22"/>
        </w:rPr>
        <w:t>tee</w:t>
      </w:r>
      <w:r w:rsidRPr="4AA373E4">
        <w:rPr>
          <w:rFonts w:ascii="Arial" w:hAnsi="Arial" w:cs="Arial"/>
          <w:sz w:val="22"/>
          <w:szCs w:val="22"/>
        </w:rPr>
        <w:t xml:space="preserve"> was posted on</w:t>
      </w:r>
      <w:r w:rsidR="007B7C18">
        <w:rPr>
          <w:rFonts w:ascii="Arial" w:hAnsi="Arial" w:cs="Arial"/>
          <w:sz w:val="22"/>
          <w:szCs w:val="22"/>
        </w:rPr>
        <w:t xml:space="preserve"> </w:t>
      </w:r>
      <w:r w:rsidR="00A61010">
        <w:rPr>
          <w:rFonts w:ascii="Arial" w:hAnsi="Arial" w:cs="Arial"/>
          <w:sz w:val="22"/>
          <w:szCs w:val="22"/>
        </w:rPr>
        <w:t>Fri</w:t>
      </w:r>
      <w:r w:rsidR="00FB107E">
        <w:rPr>
          <w:rFonts w:ascii="Arial" w:hAnsi="Arial" w:cs="Arial"/>
          <w:sz w:val="22"/>
          <w:szCs w:val="22"/>
        </w:rPr>
        <w:t>day</w:t>
      </w:r>
      <w:r w:rsidR="00FA0943">
        <w:rPr>
          <w:rFonts w:ascii="Arial" w:hAnsi="Arial" w:cs="Arial"/>
          <w:sz w:val="22"/>
          <w:szCs w:val="22"/>
        </w:rPr>
        <w:t xml:space="preserve">, </w:t>
      </w:r>
      <w:r w:rsidR="00A61010">
        <w:rPr>
          <w:rFonts w:ascii="Arial" w:hAnsi="Arial" w:cs="Arial"/>
          <w:sz w:val="22"/>
          <w:szCs w:val="22"/>
        </w:rPr>
        <w:t>September</w:t>
      </w:r>
      <w:r w:rsidR="00E356C0">
        <w:rPr>
          <w:rFonts w:ascii="Arial" w:hAnsi="Arial" w:cs="Arial"/>
          <w:sz w:val="22"/>
          <w:szCs w:val="22"/>
        </w:rPr>
        <w:t xml:space="preserve"> </w:t>
      </w:r>
      <w:r w:rsidR="00A61010">
        <w:rPr>
          <w:rFonts w:ascii="Arial" w:hAnsi="Arial" w:cs="Arial"/>
          <w:sz w:val="22"/>
          <w:szCs w:val="22"/>
        </w:rPr>
        <w:t>5</w:t>
      </w:r>
      <w:r w:rsidR="00E356C0">
        <w:rPr>
          <w:rFonts w:ascii="Arial" w:hAnsi="Arial" w:cs="Arial"/>
          <w:sz w:val="22"/>
          <w:szCs w:val="22"/>
        </w:rPr>
        <w:t>, 202</w:t>
      </w:r>
      <w:r w:rsidR="00C50960">
        <w:rPr>
          <w:rFonts w:ascii="Arial" w:hAnsi="Arial" w:cs="Arial"/>
          <w:sz w:val="22"/>
          <w:szCs w:val="22"/>
        </w:rPr>
        <w:t>5</w:t>
      </w:r>
      <w:r w:rsidRPr="4AA373E4">
        <w:rPr>
          <w:rFonts w:ascii="Arial" w:hAnsi="Arial" w:cs="Arial"/>
          <w:sz w:val="22"/>
          <w:szCs w:val="22"/>
        </w:rPr>
        <w:t>.</w:t>
      </w:r>
    </w:p>
    <w:p w14:paraId="66204FF1" w14:textId="77777777" w:rsidR="00C14430" w:rsidRPr="00260878" w:rsidRDefault="00C14430" w:rsidP="00DE1042">
      <w:pPr>
        <w:tabs>
          <w:tab w:val="left" w:pos="3240"/>
        </w:tabs>
        <w:jc w:val="both"/>
        <w:rPr>
          <w:rFonts w:ascii="Arial" w:hAnsi="Arial" w:cs="Arial"/>
          <w:sz w:val="22"/>
          <w:szCs w:val="22"/>
          <w:u w:val="single"/>
        </w:rPr>
      </w:pPr>
    </w:p>
    <w:p w14:paraId="2DBF0D7D" w14:textId="77777777" w:rsidR="0005392B" w:rsidRPr="00260878" w:rsidRDefault="0005392B" w:rsidP="00DE1042">
      <w:pPr>
        <w:tabs>
          <w:tab w:val="left" w:pos="3240"/>
        </w:tabs>
        <w:jc w:val="both"/>
        <w:rPr>
          <w:rFonts w:ascii="Arial" w:hAnsi="Arial" w:cs="Arial"/>
          <w:sz w:val="22"/>
          <w:szCs w:val="22"/>
          <w:u w:val="single"/>
        </w:rPr>
      </w:pPr>
    </w:p>
    <w:p w14:paraId="6B62F1B3" w14:textId="19EC399B" w:rsidR="00DF1687" w:rsidRPr="006D0D09" w:rsidRDefault="006D0D09" w:rsidP="00DE1042">
      <w:pPr>
        <w:tabs>
          <w:tab w:val="left" w:pos="3240"/>
        </w:tabs>
        <w:jc w:val="both"/>
        <w:rPr>
          <w:rFonts w:ascii="Dreaming Outloud Script Pro" w:hAnsi="Dreaming Outloud Script Pro" w:cs="Dreaming Outloud Script Pro"/>
          <w:sz w:val="40"/>
          <w:szCs w:val="40"/>
          <w:u w:val="single"/>
        </w:rPr>
      </w:pPr>
      <w:r w:rsidRPr="006D0D09">
        <w:rPr>
          <w:rFonts w:ascii="Dreaming Outloud Script Pro" w:hAnsi="Dreaming Outloud Script Pro" w:cs="Dreaming Outloud Script Pro"/>
          <w:color w:val="4472C4" w:themeColor="accent1"/>
          <w:sz w:val="40"/>
          <w:szCs w:val="40"/>
          <w:u w:val="single"/>
        </w:rPr>
        <w:t>Felipe Zambrano</w:t>
      </w:r>
      <w:r w:rsidR="001422BE" w:rsidRPr="006D0D09">
        <w:rPr>
          <w:rFonts w:ascii="Dreaming Outloud Script Pro" w:hAnsi="Dreaming Outloud Script Pro" w:cs="Dreaming Outloud Script Pro"/>
          <w:sz w:val="40"/>
          <w:szCs w:val="40"/>
          <w:u w:val="single"/>
        </w:rPr>
        <w:tab/>
      </w:r>
      <w:r w:rsidR="00E2325A" w:rsidRPr="006D0D09">
        <w:rPr>
          <w:rFonts w:ascii="Dreaming Outloud Script Pro" w:hAnsi="Dreaming Outloud Script Pro" w:cs="Dreaming Outloud Script Pro"/>
          <w:sz w:val="40"/>
          <w:szCs w:val="40"/>
          <w:u w:val="single"/>
        </w:rPr>
        <w:tab/>
      </w:r>
      <w:r w:rsidR="00E2325A" w:rsidRPr="006D0D09">
        <w:rPr>
          <w:rFonts w:ascii="Dreaming Outloud Script Pro" w:hAnsi="Dreaming Outloud Script Pro" w:cs="Dreaming Outloud Script Pro"/>
          <w:sz w:val="40"/>
          <w:szCs w:val="40"/>
          <w:u w:val="single"/>
        </w:rPr>
        <w:tab/>
      </w:r>
    </w:p>
    <w:p w14:paraId="1FC65F65" w14:textId="536C7E78" w:rsidR="00C14430" w:rsidRPr="00260878" w:rsidRDefault="0032157C" w:rsidP="00DE1042">
      <w:pPr>
        <w:pStyle w:val="BodyTextIndent3"/>
        <w:ind w:left="0"/>
        <w:rPr>
          <w:rFonts w:ascii="Arial" w:hAnsi="Arial" w:cs="Arial"/>
          <w:sz w:val="22"/>
          <w:szCs w:val="22"/>
        </w:rPr>
      </w:pPr>
      <w:r>
        <w:rPr>
          <w:rFonts w:ascii="Arial" w:hAnsi="Arial" w:cs="Arial"/>
          <w:sz w:val="22"/>
          <w:szCs w:val="22"/>
        </w:rPr>
        <w:t>Felipe Zambrano</w:t>
      </w:r>
    </w:p>
    <w:p w14:paraId="0449ECF0" w14:textId="6575D990" w:rsidR="002F70F9" w:rsidRDefault="001E29ED" w:rsidP="00D258A1">
      <w:pPr>
        <w:pStyle w:val="BodyTextIndent3"/>
        <w:ind w:left="0"/>
        <w:rPr>
          <w:rFonts w:cs="Arial"/>
        </w:rPr>
      </w:pPr>
      <w:r>
        <w:rPr>
          <w:rFonts w:ascii="Arial" w:hAnsi="Arial" w:cs="Arial"/>
          <w:sz w:val="22"/>
          <w:szCs w:val="22"/>
        </w:rPr>
        <w:t xml:space="preserve">Community Services </w:t>
      </w:r>
      <w:r w:rsidR="00FB107E">
        <w:rPr>
          <w:rFonts w:ascii="Arial" w:hAnsi="Arial" w:cs="Arial"/>
          <w:sz w:val="22"/>
          <w:szCs w:val="22"/>
        </w:rPr>
        <w:t xml:space="preserve">Coordinator </w:t>
      </w:r>
    </w:p>
    <w:p w14:paraId="02F2C34E" w14:textId="77777777" w:rsidR="002F70F9" w:rsidRDefault="002F70F9" w:rsidP="00DE1042">
      <w:pPr>
        <w:pStyle w:val="BodyTextIndent3"/>
        <w:ind w:left="0"/>
        <w:rPr>
          <w:rFonts w:ascii="Arial" w:hAnsi="Arial" w:cs="Arial"/>
          <w:sz w:val="22"/>
          <w:szCs w:val="22"/>
        </w:rPr>
      </w:pPr>
    </w:p>
    <w:sectPr w:rsidR="002F70F9" w:rsidSect="00741252">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E2EC" w14:textId="77777777" w:rsidR="00B26A50" w:rsidRDefault="00B26A50" w:rsidP="00055E03">
      <w:r>
        <w:separator/>
      </w:r>
    </w:p>
  </w:endnote>
  <w:endnote w:type="continuationSeparator" w:id="0">
    <w:p w14:paraId="1CF491C6" w14:textId="77777777" w:rsidR="00B26A50" w:rsidRDefault="00B26A50" w:rsidP="0005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42" w14:textId="0C37BA0B" w:rsidR="00C71883" w:rsidRPr="0010654B" w:rsidRDefault="00C71883">
    <w:pPr>
      <w:pStyle w:val="Footer"/>
      <w:rPr>
        <w:sz w:val="16"/>
        <w:szCs w:val="16"/>
      </w:rPr>
    </w:pPr>
    <w:r w:rsidRPr="0010654B">
      <w:rPr>
        <w:sz w:val="16"/>
        <w:szCs w:val="16"/>
      </w:rPr>
      <w:t>City of Placentia/</w:t>
    </w:r>
    <w:r w:rsidR="00B75327">
      <w:rPr>
        <w:sz w:val="16"/>
        <w:szCs w:val="16"/>
      </w:rPr>
      <w:t>Senior Advisory Committee</w:t>
    </w:r>
    <w:r>
      <w:rPr>
        <w:sz w:val="16"/>
        <w:szCs w:val="16"/>
      </w:rPr>
      <w:t xml:space="preserve"> Agenda</w:t>
    </w:r>
    <w:r w:rsidR="009439CA">
      <w:rPr>
        <w:sz w:val="16"/>
        <w:szCs w:val="16"/>
      </w:rPr>
      <w:t>,</w:t>
    </w:r>
    <w:r w:rsidR="00750698">
      <w:rPr>
        <w:sz w:val="16"/>
        <w:szCs w:val="16"/>
      </w:rPr>
      <w:t xml:space="preserve"> </w:t>
    </w:r>
    <w:r w:rsidR="00CC5834">
      <w:rPr>
        <w:sz w:val="16"/>
        <w:szCs w:val="16"/>
      </w:rPr>
      <w:t>September 10</w:t>
    </w:r>
    <w:r w:rsidR="005B2658">
      <w:rPr>
        <w:sz w:val="16"/>
        <w:szCs w:val="16"/>
      </w:rPr>
      <w:t xml:space="preserve">, </w:t>
    </w:r>
    <w:proofErr w:type="gramStart"/>
    <w:r w:rsidR="005B2658">
      <w:rPr>
        <w:sz w:val="16"/>
        <w:szCs w:val="16"/>
      </w:rPr>
      <w:t>202</w:t>
    </w:r>
    <w:r w:rsidR="00C50960">
      <w:rPr>
        <w:sz w:val="16"/>
        <w:szCs w:val="16"/>
      </w:rPr>
      <w:t>5</w:t>
    </w:r>
    <w:proofErr w:type="gramEnd"/>
    <w:r w:rsidR="00FB107E">
      <w:rPr>
        <w:sz w:val="16"/>
        <w:szCs w:val="16"/>
      </w:rPr>
      <w:t xml:space="preserve"> </w:t>
    </w:r>
    <w:r>
      <w:rPr>
        <w:sz w:val="16"/>
        <w:szCs w:val="16"/>
      </w:rPr>
      <w:tab/>
    </w:r>
    <w:r w:rsidR="00FB107E">
      <w:rPr>
        <w:sz w:val="16"/>
        <w:szCs w:val="16"/>
      </w:rPr>
      <w:t xml:space="preserve"> </w:t>
    </w:r>
    <w:r w:rsidRPr="0010654B">
      <w:rPr>
        <w:sz w:val="16"/>
        <w:szCs w:val="16"/>
      </w:rPr>
      <w:t xml:space="preserve">Page </w:t>
    </w:r>
    <w:r w:rsidRPr="0010654B">
      <w:rPr>
        <w:sz w:val="16"/>
        <w:szCs w:val="16"/>
      </w:rPr>
      <w:fldChar w:fldCharType="begin"/>
    </w:r>
    <w:r w:rsidRPr="0010654B">
      <w:rPr>
        <w:sz w:val="16"/>
        <w:szCs w:val="16"/>
      </w:rPr>
      <w:instrText xml:space="preserve"> PAGE </w:instrText>
    </w:r>
    <w:r w:rsidRPr="0010654B">
      <w:rPr>
        <w:sz w:val="16"/>
        <w:szCs w:val="16"/>
      </w:rPr>
      <w:fldChar w:fldCharType="separate"/>
    </w:r>
    <w:r w:rsidR="00A15A93">
      <w:rPr>
        <w:noProof/>
        <w:sz w:val="16"/>
        <w:szCs w:val="16"/>
      </w:rPr>
      <w:t>4</w:t>
    </w:r>
    <w:r w:rsidRPr="0010654B">
      <w:rPr>
        <w:sz w:val="16"/>
        <w:szCs w:val="16"/>
      </w:rPr>
      <w:fldChar w:fldCharType="end"/>
    </w:r>
    <w:r w:rsidRPr="0010654B">
      <w:rPr>
        <w:sz w:val="16"/>
        <w:szCs w:val="16"/>
      </w:rPr>
      <w:t xml:space="preserve"> of </w:t>
    </w:r>
    <w:r w:rsidRPr="0010654B">
      <w:rPr>
        <w:sz w:val="16"/>
        <w:szCs w:val="16"/>
      </w:rPr>
      <w:fldChar w:fldCharType="begin"/>
    </w:r>
    <w:r w:rsidRPr="0010654B">
      <w:rPr>
        <w:sz w:val="16"/>
        <w:szCs w:val="16"/>
      </w:rPr>
      <w:instrText xml:space="preserve"> NUMPAGES </w:instrText>
    </w:r>
    <w:r w:rsidRPr="0010654B">
      <w:rPr>
        <w:sz w:val="16"/>
        <w:szCs w:val="16"/>
      </w:rPr>
      <w:fldChar w:fldCharType="separate"/>
    </w:r>
    <w:r w:rsidR="00A15A93">
      <w:rPr>
        <w:noProof/>
        <w:sz w:val="16"/>
        <w:szCs w:val="16"/>
      </w:rPr>
      <w:t>4</w:t>
    </w:r>
    <w:r w:rsidRPr="0010654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9F24" w14:textId="77777777" w:rsidR="00B26A50" w:rsidRDefault="00B26A50" w:rsidP="00055E03">
      <w:r>
        <w:separator/>
      </w:r>
    </w:p>
  </w:footnote>
  <w:footnote w:type="continuationSeparator" w:id="0">
    <w:p w14:paraId="079923C6" w14:textId="77777777" w:rsidR="00B26A50" w:rsidRDefault="00B26A50" w:rsidP="0005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C71883" w:rsidRPr="00824999" w:rsidRDefault="00C71883" w:rsidP="0082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4882"/>
    <w:multiLevelType w:val="hybridMultilevel"/>
    <w:tmpl w:val="13AC0E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0B01FD"/>
    <w:multiLevelType w:val="hybridMultilevel"/>
    <w:tmpl w:val="E764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E77BF2"/>
    <w:multiLevelType w:val="hybridMultilevel"/>
    <w:tmpl w:val="7DCA55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DE00F6"/>
    <w:multiLevelType w:val="hybridMultilevel"/>
    <w:tmpl w:val="2F9CBF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987688"/>
    <w:multiLevelType w:val="hybridMultilevel"/>
    <w:tmpl w:val="24FE9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DF7A3A"/>
    <w:multiLevelType w:val="hybridMultilevel"/>
    <w:tmpl w:val="D0F62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92689"/>
    <w:multiLevelType w:val="hybridMultilevel"/>
    <w:tmpl w:val="43A0D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E0BC6"/>
    <w:multiLevelType w:val="hybridMultilevel"/>
    <w:tmpl w:val="A8CAB7B2"/>
    <w:lvl w:ilvl="0" w:tplc="BD0E4640">
      <w:start w:val="1"/>
      <w:numFmt w:val="lowerLetter"/>
      <w:lvlText w:val="%1."/>
      <w:lvlJc w:val="left"/>
      <w:pPr>
        <w:ind w:left="990" w:hanging="36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05272EA"/>
    <w:multiLevelType w:val="hybridMultilevel"/>
    <w:tmpl w:val="82903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F2565E"/>
    <w:multiLevelType w:val="hybridMultilevel"/>
    <w:tmpl w:val="1D943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7825A9"/>
    <w:multiLevelType w:val="hybridMultilevel"/>
    <w:tmpl w:val="FCA00D3E"/>
    <w:lvl w:ilvl="0" w:tplc="5480307E">
      <w:start w:val="1"/>
      <w:numFmt w:val="decimal"/>
      <w:lvlText w:val="%1."/>
      <w:lvlJc w:val="left"/>
      <w:pPr>
        <w:ind w:left="720" w:hanging="360"/>
      </w:pPr>
    </w:lvl>
    <w:lvl w:ilvl="1" w:tplc="B3BA9AAA">
      <w:start w:val="1"/>
      <w:numFmt w:val="lowerLetter"/>
      <w:lvlText w:val="%2."/>
      <w:lvlJc w:val="left"/>
      <w:pPr>
        <w:ind w:left="1440" w:hanging="360"/>
      </w:pPr>
    </w:lvl>
    <w:lvl w:ilvl="2" w:tplc="163AF7DC">
      <w:start w:val="1"/>
      <w:numFmt w:val="lowerRoman"/>
      <w:lvlText w:val="%3."/>
      <w:lvlJc w:val="right"/>
      <w:pPr>
        <w:ind w:left="2160" w:hanging="180"/>
      </w:pPr>
    </w:lvl>
    <w:lvl w:ilvl="3" w:tplc="3524FE4A">
      <w:start w:val="1"/>
      <w:numFmt w:val="decimal"/>
      <w:lvlText w:val="%4."/>
      <w:lvlJc w:val="left"/>
      <w:pPr>
        <w:ind w:left="2880" w:hanging="360"/>
      </w:pPr>
    </w:lvl>
    <w:lvl w:ilvl="4" w:tplc="17324470">
      <w:start w:val="1"/>
      <w:numFmt w:val="lowerLetter"/>
      <w:lvlText w:val="%5."/>
      <w:lvlJc w:val="left"/>
      <w:pPr>
        <w:ind w:left="3600" w:hanging="360"/>
      </w:pPr>
    </w:lvl>
    <w:lvl w:ilvl="5" w:tplc="EE142A54">
      <w:start w:val="1"/>
      <w:numFmt w:val="lowerRoman"/>
      <w:lvlText w:val="%6."/>
      <w:lvlJc w:val="right"/>
      <w:pPr>
        <w:ind w:left="4320" w:hanging="180"/>
      </w:pPr>
    </w:lvl>
    <w:lvl w:ilvl="6" w:tplc="25E4E07A">
      <w:start w:val="1"/>
      <w:numFmt w:val="decimal"/>
      <w:lvlText w:val="%7."/>
      <w:lvlJc w:val="left"/>
      <w:pPr>
        <w:ind w:left="5040" w:hanging="360"/>
      </w:pPr>
    </w:lvl>
    <w:lvl w:ilvl="7" w:tplc="41CEFABA">
      <w:start w:val="1"/>
      <w:numFmt w:val="lowerLetter"/>
      <w:lvlText w:val="%8."/>
      <w:lvlJc w:val="left"/>
      <w:pPr>
        <w:ind w:left="5760" w:hanging="360"/>
      </w:pPr>
    </w:lvl>
    <w:lvl w:ilvl="8" w:tplc="3B3CD396">
      <w:start w:val="1"/>
      <w:numFmt w:val="lowerRoman"/>
      <w:lvlText w:val="%9."/>
      <w:lvlJc w:val="right"/>
      <w:pPr>
        <w:ind w:left="6480" w:hanging="180"/>
      </w:pPr>
    </w:lvl>
  </w:abstractNum>
  <w:abstractNum w:abstractNumId="11" w15:restartNumberingAfterBreak="0">
    <w:nsid w:val="3F9155CB"/>
    <w:multiLevelType w:val="hybridMultilevel"/>
    <w:tmpl w:val="0B924DCE"/>
    <w:lvl w:ilvl="0" w:tplc="4DB0C1EE">
      <w:start w:val="1"/>
      <w:numFmt w:val="decimal"/>
      <w:lvlText w:val="%1."/>
      <w:lvlJc w:val="left"/>
      <w:pPr>
        <w:ind w:left="720" w:hanging="360"/>
      </w:pPr>
    </w:lvl>
    <w:lvl w:ilvl="1" w:tplc="6988E6BC">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EDD6D922">
      <w:start w:val="1"/>
      <w:numFmt w:val="decimal"/>
      <w:lvlText w:val="%4."/>
      <w:lvlJc w:val="left"/>
      <w:pPr>
        <w:ind w:left="2880" w:hanging="360"/>
      </w:pPr>
    </w:lvl>
    <w:lvl w:ilvl="4" w:tplc="7C0A1F5C">
      <w:start w:val="1"/>
      <w:numFmt w:val="lowerLetter"/>
      <w:lvlText w:val="%5."/>
      <w:lvlJc w:val="left"/>
      <w:pPr>
        <w:ind w:left="3600" w:hanging="360"/>
      </w:pPr>
    </w:lvl>
    <w:lvl w:ilvl="5" w:tplc="77EC0ECC">
      <w:start w:val="1"/>
      <w:numFmt w:val="lowerRoman"/>
      <w:lvlText w:val="%6."/>
      <w:lvlJc w:val="right"/>
      <w:pPr>
        <w:ind w:left="4320" w:hanging="180"/>
      </w:pPr>
    </w:lvl>
    <w:lvl w:ilvl="6" w:tplc="FAAA080A">
      <w:start w:val="1"/>
      <w:numFmt w:val="decimal"/>
      <w:lvlText w:val="%7."/>
      <w:lvlJc w:val="left"/>
      <w:pPr>
        <w:ind w:left="5040" w:hanging="360"/>
      </w:pPr>
    </w:lvl>
    <w:lvl w:ilvl="7" w:tplc="CF2A3D08">
      <w:start w:val="1"/>
      <w:numFmt w:val="lowerLetter"/>
      <w:lvlText w:val="%8."/>
      <w:lvlJc w:val="left"/>
      <w:pPr>
        <w:ind w:left="5760" w:hanging="360"/>
      </w:pPr>
    </w:lvl>
    <w:lvl w:ilvl="8" w:tplc="D8466C5C">
      <w:start w:val="1"/>
      <w:numFmt w:val="lowerRoman"/>
      <w:lvlText w:val="%9."/>
      <w:lvlJc w:val="right"/>
      <w:pPr>
        <w:ind w:left="6480" w:hanging="180"/>
      </w:pPr>
    </w:lvl>
  </w:abstractNum>
  <w:abstractNum w:abstractNumId="12" w15:restartNumberingAfterBreak="0">
    <w:nsid w:val="42481543"/>
    <w:multiLevelType w:val="hybridMultilevel"/>
    <w:tmpl w:val="C8BEA204"/>
    <w:lvl w:ilvl="0" w:tplc="C464B65C">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8FF28BE"/>
    <w:multiLevelType w:val="hybridMultilevel"/>
    <w:tmpl w:val="97D4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6353A"/>
    <w:multiLevelType w:val="hybridMultilevel"/>
    <w:tmpl w:val="510A7EE8"/>
    <w:lvl w:ilvl="0" w:tplc="22D25D36">
      <w:start w:val="1"/>
      <w:numFmt w:val="decimal"/>
      <w:lvlText w:val="%1."/>
      <w:lvlJc w:val="left"/>
      <w:pPr>
        <w:ind w:left="720" w:hanging="360"/>
      </w:pPr>
    </w:lvl>
    <w:lvl w:ilvl="1" w:tplc="533A50F4">
      <w:start w:val="1"/>
      <w:numFmt w:val="lowerLetter"/>
      <w:lvlText w:val="%2."/>
      <w:lvlJc w:val="left"/>
      <w:pPr>
        <w:ind w:left="1440" w:hanging="360"/>
      </w:pPr>
    </w:lvl>
    <w:lvl w:ilvl="2" w:tplc="08C0F1A6">
      <w:start w:val="1"/>
      <w:numFmt w:val="lowerRoman"/>
      <w:lvlText w:val="%3."/>
      <w:lvlJc w:val="right"/>
      <w:pPr>
        <w:ind w:left="2160" w:hanging="180"/>
      </w:pPr>
    </w:lvl>
    <w:lvl w:ilvl="3" w:tplc="098C990C">
      <w:start w:val="1"/>
      <w:numFmt w:val="decimal"/>
      <w:lvlText w:val="%4."/>
      <w:lvlJc w:val="left"/>
      <w:pPr>
        <w:ind w:left="2880" w:hanging="360"/>
      </w:pPr>
    </w:lvl>
    <w:lvl w:ilvl="4" w:tplc="E6EA3F04">
      <w:start w:val="1"/>
      <w:numFmt w:val="lowerLetter"/>
      <w:lvlText w:val="%5."/>
      <w:lvlJc w:val="left"/>
      <w:pPr>
        <w:ind w:left="3600" w:hanging="360"/>
      </w:pPr>
    </w:lvl>
    <w:lvl w:ilvl="5" w:tplc="D79CF9A6">
      <w:start w:val="1"/>
      <w:numFmt w:val="lowerRoman"/>
      <w:lvlText w:val="%6."/>
      <w:lvlJc w:val="right"/>
      <w:pPr>
        <w:ind w:left="4320" w:hanging="180"/>
      </w:pPr>
    </w:lvl>
    <w:lvl w:ilvl="6" w:tplc="195885A6">
      <w:start w:val="1"/>
      <w:numFmt w:val="decimal"/>
      <w:lvlText w:val="%7."/>
      <w:lvlJc w:val="left"/>
      <w:pPr>
        <w:ind w:left="5040" w:hanging="360"/>
      </w:pPr>
    </w:lvl>
    <w:lvl w:ilvl="7" w:tplc="D9E012A0">
      <w:start w:val="1"/>
      <w:numFmt w:val="lowerLetter"/>
      <w:lvlText w:val="%8."/>
      <w:lvlJc w:val="left"/>
      <w:pPr>
        <w:ind w:left="5760" w:hanging="360"/>
      </w:pPr>
    </w:lvl>
    <w:lvl w:ilvl="8" w:tplc="F756351A">
      <w:start w:val="1"/>
      <w:numFmt w:val="lowerRoman"/>
      <w:lvlText w:val="%9."/>
      <w:lvlJc w:val="right"/>
      <w:pPr>
        <w:ind w:left="6480" w:hanging="180"/>
      </w:pPr>
    </w:lvl>
  </w:abstractNum>
  <w:abstractNum w:abstractNumId="15" w15:restartNumberingAfterBreak="0">
    <w:nsid w:val="4FCF0A41"/>
    <w:multiLevelType w:val="hybridMultilevel"/>
    <w:tmpl w:val="40A0A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27C08"/>
    <w:multiLevelType w:val="hybridMultilevel"/>
    <w:tmpl w:val="FE7454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77C5C5A"/>
    <w:multiLevelType w:val="hybridMultilevel"/>
    <w:tmpl w:val="58985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7992AA7"/>
    <w:multiLevelType w:val="hybridMultilevel"/>
    <w:tmpl w:val="1EEC96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0512E91"/>
    <w:multiLevelType w:val="hybridMultilevel"/>
    <w:tmpl w:val="36748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E55447"/>
    <w:multiLevelType w:val="hybridMultilevel"/>
    <w:tmpl w:val="5AC4A056"/>
    <w:lvl w:ilvl="0" w:tplc="C338ECAA">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32CED"/>
    <w:multiLevelType w:val="hybridMultilevel"/>
    <w:tmpl w:val="8DC433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58421359">
    <w:abstractNumId w:val="10"/>
  </w:num>
  <w:num w:numId="2" w16cid:durableId="1927572699">
    <w:abstractNumId w:val="14"/>
  </w:num>
  <w:num w:numId="3" w16cid:durableId="825785970">
    <w:abstractNumId w:val="11"/>
  </w:num>
  <w:num w:numId="4" w16cid:durableId="291792042">
    <w:abstractNumId w:val="0"/>
  </w:num>
  <w:num w:numId="5" w16cid:durableId="1030297575">
    <w:abstractNumId w:val="1"/>
  </w:num>
  <w:num w:numId="6" w16cid:durableId="122895747">
    <w:abstractNumId w:val="19"/>
  </w:num>
  <w:num w:numId="7" w16cid:durableId="862135008">
    <w:abstractNumId w:val="4"/>
  </w:num>
  <w:num w:numId="8" w16cid:durableId="1074279785">
    <w:abstractNumId w:val="12"/>
  </w:num>
  <w:num w:numId="9" w16cid:durableId="1774324120">
    <w:abstractNumId w:val="5"/>
  </w:num>
  <w:num w:numId="10" w16cid:durableId="1587298703">
    <w:abstractNumId w:val="8"/>
  </w:num>
  <w:num w:numId="11" w16cid:durableId="1832911125">
    <w:abstractNumId w:val="3"/>
  </w:num>
  <w:num w:numId="12" w16cid:durableId="290794365">
    <w:abstractNumId w:val="15"/>
  </w:num>
  <w:num w:numId="13" w16cid:durableId="171578905">
    <w:abstractNumId w:val="6"/>
  </w:num>
  <w:num w:numId="14" w16cid:durableId="1926186511">
    <w:abstractNumId w:val="17"/>
  </w:num>
  <w:num w:numId="15" w16cid:durableId="1879052433">
    <w:abstractNumId w:val="21"/>
  </w:num>
  <w:num w:numId="16" w16cid:durableId="695689833">
    <w:abstractNumId w:val="9"/>
  </w:num>
  <w:num w:numId="17" w16cid:durableId="1607272214">
    <w:abstractNumId w:val="13"/>
  </w:num>
  <w:num w:numId="18" w16cid:durableId="243343437">
    <w:abstractNumId w:val="2"/>
  </w:num>
  <w:num w:numId="19" w16cid:durableId="1159659753">
    <w:abstractNumId w:val="16"/>
  </w:num>
  <w:num w:numId="20" w16cid:durableId="1183277711">
    <w:abstractNumId w:val="18"/>
  </w:num>
  <w:num w:numId="21" w16cid:durableId="206457808">
    <w:abstractNumId w:val="20"/>
  </w:num>
  <w:num w:numId="22" w16cid:durableId="186844386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4B"/>
    <w:rsid w:val="00000583"/>
    <w:rsid w:val="0000304F"/>
    <w:rsid w:val="000040CC"/>
    <w:rsid w:val="00006812"/>
    <w:rsid w:val="00007277"/>
    <w:rsid w:val="000075EA"/>
    <w:rsid w:val="000077C9"/>
    <w:rsid w:val="00007C61"/>
    <w:rsid w:val="00007D86"/>
    <w:rsid w:val="00010905"/>
    <w:rsid w:val="00011B5B"/>
    <w:rsid w:val="00012C88"/>
    <w:rsid w:val="00012F10"/>
    <w:rsid w:val="00013544"/>
    <w:rsid w:val="0001399E"/>
    <w:rsid w:val="00015D2E"/>
    <w:rsid w:val="00016370"/>
    <w:rsid w:val="00017A1D"/>
    <w:rsid w:val="00017FC4"/>
    <w:rsid w:val="000212B7"/>
    <w:rsid w:val="000226F4"/>
    <w:rsid w:val="00027CB4"/>
    <w:rsid w:val="00027F19"/>
    <w:rsid w:val="00030D01"/>
    <w:rsid w:val="00031946"/>
    <w:rsid w:val="00032A49"/>
    <w:rsid w:val="000343F2"/>
    <w:rsid w:val="00035127"/>
    <w:rsid w:val="000369BE"/>
    <w:rsid w:val="00036F68"/>
    <w:rsid w:val="00037878"/>
    <w:rsid w:val="00040D52"/>
    <w:rsid w:val="00043D53"/>
    <w:rsid w:val="00046FAC"/>
    <w:rsid w:val="00052CAE"/>
    <w:rsid w:val="000530EB"/>
    <w:rsid w:val="000534E0"/>
    <w:rsid w:val="0005392B"/>
    <w:rsid w:val="00053AEA"/>
    <w:rsid w:val="00055141"/>
    <w:rsid w:val="0005543C"/>
    <w:rsid w:val="00055E03"/>
    <w:rsid w:val="00056E29"/>
    <w:rsid w:val="00057D55"/>
    <w:rsid w:val="00062168"/>
    <w:rsid w:val="00067126"/>
    <w:rsid w:val="00070D49"/>
    <w:rsid w:val="00071B51"/>
    <w:rsid w:val="000811FD"/>
    <w:rsid w:val="00082C19"/>
    <w:rsid w:val="00083494"/>
    <w:rsid w:val="000872DE"/>
    <w:rsid w:val="0009075F"/>
    <w:rsid w:val="000912B8"/>
    <w:rsid w:val="00091922"/>
    <w:rsid w:val="0009279E"/>
    <w:rsid w:val="00093EE5"/>
    <w:rsid w:val="00094195"/>
    <w:rsid w:val="00094268"/>
    <w:rsid w:val="0009501B"/>
    <w:rsid w:val="000953AD"/>
    <w:rsid w:val="00096823"/>
    <w:rsid w:val="000978F4"/>
    <w:rsid w:val="000A0DD4"/>
    <w:rsid w:val="000A1BFF"/>
    <w:rsid w:val="000A6253"/>
    <w:rsid w:val="000A73F1"/>
    <w:rsid w:val="000B459D"/>
    <w:rsid w:val="000B504C"/>
    <w:rsid w:val="000B5516"/>
    <w:rsid w:val="000B6CB0"/>
    <w:rsid w:val="000C078D"/>
    <w:rsid w:val="000C45DF"/>
    <w:rsid w:val="000C6069"/>
    <w:rsid w:val="000C6847"/>
    <w:rsid w:val="000D064E"/>
    <w:rsid w:val="000D38B3"/>
    <w:rsid w:val="000D6A35"/>
    <w:rsid w:val="000E0529"/>
    <w:rsid w:val="000E21DE"/>
    <w:rsid w:val="000E3B61"/>
    <w:rsid w:val="000E5A0D"/>
    <w:rsid w:val="000E5B4B"/>
    <w:rsid w:val="000E5C20"/>
    <w:rsid w:val="000E7204"/>
    <w:rsid w:val="000E7A5B"/>
    <w:rsid w:val="000F291D"/>
    <w:rsid w:val="000F3269"/>
    <w:rsid w:val="000F33F2"/>
    <w:rsid w:val="000F36C9"/>
    <w:rsid w:val="000F4D7B"/>
    <w:rsid w:val="000F50F5"/>
    <w:rsid w:val="000F5E85"/>
    <w:rsid w:val="001007E2"/>
    <w:rsid w:val="00103000"/>
    <w:rsid w:val="0010326F"/>
    <w:rsid w:val="00103CE4"/>
    <w:rsid w:val="0010654B"/>
    <w:rsid w:val="00106825"/>
    <w:rsid w:val="00106DA7"/>
    <w:rsid w:val="0010738B"/>
    <w:rsid w:val="00110AA2"/>
    <w:rsid w:val="00113430"/>
    <w:rsid w:val="001144D5"/>
    <w:rsid w:val="001155BD"/>
    <w:rsid w:val="0011763E"/>
    <w:rsid w:val="00121740"/>
    <w:rsid w:val="00121E9B"/>
    <w:rsid w:val="00125B69"/>
    <w:rsid w:val="00127095"/>
    <w:rsid w:val="00127FD8"/>
    <w:rsid w:val="0013140B"/>
    <w:rsid w:val="00131FE1"/>
    <w:rsid w:val="00133394"/>
    <w:rsid w:val="00134C3F"/>
    <w:rsid w:val="001355B0"/>
    <w:rsid w:val="001360E0"/>
    <w:rsid w:val="0013627F"/>
    <w:rsid w:val="00136DAC"/>
    <w:rsid w:val="0014096E"/>
    <w:rsid w:val="00141218"/>
    <w:rsid w:val="001422BE"/>
    <w:rsid w:val="001425F3"/>
    <w:rsid w:val="001433EF"/>
    <w:rsid w:val="00144378"/>
    <w:rsid w:val="00144DC9"/>
    <w:rsid w:val="001464BD"/>
    <w:rsid w:val="00146A81"/>
    <w:rsid w:val="00150CC2"/>
    <w:rsid w:val="00152556"/>
    <w:rsid w:val="001532F8"/>
    <w:rsid w:val="001548DF"/>
    <w:rsid w:val="00155505"/>
    <w:rsid w:val="00155999"/>
    <w:rsid w:val="001602B6"/>
    <w:rsid w:val="0016043C"/>
    <w:rsid w:val="00160D69"/>
    <w:rsid w:val="00160ED1"/>
    <w:rsid w:val="00162B45"/>
    <w:rsid w:val="0016467E"/>
    <w:rsid w:val="00165024"/>
    <w:rsid w:val="00165AA7"/>
    <w:rsid w:val="00166E83"/>
    <w:rsid w:val="00167A2D"/>
    <w:rsid w:val="0017241E"/>
    <w:rsid w:val="00172958"/>
    <w:rsid w:val="00173338"/>
    <w:rsid w:val="00173FF7"/>
    <w:rsid w:val="00176EC3"/>
    <w:rsid w:val="00177C9B"/>
    <w:rsid w:val="001803B3"/>
    <w:rsid w:val="00183519"/>
    <w:rsid w:val="00185E1D"/>
    <w:rsid w:val="00187922"/>
    <w:rsid w:val="00190781"/>
    <w:rsid w:val="00194B81"/>
    <w:rsid w:val="00196631"/>
    <w:rsid w:val="001A326B"/>
    <w:rsid w:val="001A3CA1"/>
    <w:rsid w:val="001A49EF"/>
    <w:rsid w:val="001A7EE6"/>
    <w:rsid w:val="001B0DA3"/>
    <w:rsid w:val="001B2AC3"/>
    <w:rsid w:val="001B305C"/>
    <w:rsid w:val="001B4564"/>
    <w:rsid w:val="001B47B8"/>
    <w:rsid w:val="001B4F1D"/>
    <w:rsid w:val="001B60FE"/>
    <w:rsid w:val="001C0482"/>
    <w:rsid w:val="001C2125"/>
    <w:rsid w:val="001C5569"/>
    <w:rsid w:val="001C669D"/>
    <w:rsid w:val="001D0067"/>
    <w:rsid w:val="001D04C7"/>
    <w:rsid w:val="001D05EA"/>
    <w:rsid w:val="001D5EA5"/>
    <w:rsid w:val="001D73B5"/>
    <w:rsid w:val="001E08D5"/>
    <w:rsid w:val="001E1C00"/>
    <w:rsid w:val="001E29ED"/>
    <w:rsid w:val="001F238E"/>
    <w:rsid w:val="001F4631"/>
    <w:rsid w:val="001F685F"/>
    <w:rsid w:val="00200DCD"/>
    <w:rsid w:val="00204FE0"/>
    <w:rsid w:val="00206C31"/>
    <w:rsid w:val="00213034"/>
    <w:rsid w:val="002136BB"/>
    <w:rsid w:val="00213E3F"/>
    <w:rsid w:val="00214088"/>
    <w:rsid w:val="00216AB8"/>
    <w:rsid w:val="00217BAF"/>
    <w:rsid w:val="002215B5"/>
    <w:rsid w:val="00222597"/>
    <w:rsid w:val="00222FB6"/>
    <w:rsid w:val="002245D0"/>
    <w:rsid w:val="002266D6"/>
    <w:rsid w:val="00230B51"/>
    <w:rsid w:val="0023119C"/>
    <w:rsid w:val="00231305"/>
    <w:rsid w:val="00232480"/>
    <w:rsid w:val="00241E4F"/>
    <w:rsid w:val="0024223E"/>
    <w:rsid w:val="0024363E"/>
    <w:rsid w:val="002439D6"/>
    <w:rsid w:val="00247E4A"/>
    <w:rsid w:val="00250E31"/>
    <w:rsid w:val="00252601"/>
    <w:rsid w:val="00252A7C"/>
    <w:rsid w:val="00253BC9"/>
    <w:rsid w:val="00255CB2"/>
    <w:rsid w:val="00260878"/>
    <w:rsid w:val="00261342"/>
    <w:rsid w:val="00261726"/>
    <w:rsid w:val="002622CC"/>
    <w:rsid w:val="00263506"/>
    <w:rsid w:val="0026520B"/>
    <w:rsid w:val="00271310"/>
    <w:rsid w:val="00272DE3"/>
    <w:rsid w:val="002737FE"/>
    <w:rsid w:val="00273DBF"/>
    <w:rsid w:val="00276F0B"/>
    <w:rsid w:val="00280979"/>
    <w:rsid w:val="00282367"/>
    <w:rsid w:val="00283F31"/>
    <w:rsid w:val="0028406C"/>
    <w:rsid w:val="00285AE9"/>
    <w:rsid w:val="002864AD"/>
    <w:rsid w:val="002873E6"/>
    <w:rsid w:val="002910D3"/>
    <w:rsid w:val="00291969"/>
    <w:rsid w:val="00291E6E"/>
    <w:rsid w:val="00292E41"/>
    <w:rsid w:val="00293134"/>
    <w:rsid w:val="002947B8"/>
    <w:rsid w:val="00294C7D"/>
    <w:rsid w:val="00295D41"/>
    <w:rsid w:val="00295D83"/>
    <w:rsid w:val="00295E31"/>
    <w:rsid w:val="002965B6"/>
    <w:rsid w:val="00297384"/>
    <w:rsid w:val="002974F3"/>
    <w:rsid w:val="002A13B6"/>
    <w:rsid w:val="002A2095"/>
    <w:rsid w:val="002A49B8"/>
    <w:rsid w:val="002A5259"/>
    <w:rsid w:val="002A5390"/>
    <w:rsid w:val="002B3197"/>
    <w:rsid w:val="002B5FCC"/>
    <w:rsid w:val="002B67E0"/>
    <w:rsid w:val="002B6C63"/>
    <w:rsid w:val="002C0193"/>
    <w:rsid w:val="002C1296"/>
    <w:rsid w:val="002C24BE"/>
    <w:rsid w:val="002C2A42"/>
    <w:rsid w:val="002C3A9F"/>
    <w:rsid w:val="002C3D52"/>
    <w:rsid w:val="002C52B3"/>
    <w:rsid w:val="002C5DE5"/>
    <w:rsid w:val="002D01E7"/>
    <w:rsid w:val="002D0A9F"/>
    <w:rsid w:val="002D0D7E"/>
    <w:rsid w:val="002D686B"/>
    <w:rsid w:val="002D7BBD"/>
    <w:rsid w:val="002E041C"/>
    <w:rsid w:val="002E1BC0"/>
    <w:rsid w:val="002E1E03"/>
    <w:rsid w:val="002E35D3"/>
    <w:rsid w:val="002E4556"/>
    <w:rsid w:val="002E7015"/>
    <w:rsid w:val="002F07B9"/>
    <w:rsid w:val="002F4BDE"/>
    <w:rsid w:val="002F70F9"/>
    <w:rsid w:val="002F79CE"/>
    <w:rsid w:val="00302287"/>
    <w:rsid w:val="00303326"/>
    <w:rsid w:val="00303E7B"/>
    <w:rsid w:val="00305FB9"/>
    <w:rsid w:val="00306C0E"/>
    <w:rsid w:val="00315383"/>
    <w:rsid w:val="003155F6"/>
    <w:rsid w:val="0031707D"/>
    <w:rsid w:val="00317F35"/>
    <w:rsid w:val="00321522"/>
    <w:rsid w:val="0032157C"/>
    <w:rsid w:val="00323D7D"/>
    <w:rsid w:val="0033029E"/>
    <w:rsid w:val="003307B6"/>
    <w:rsid w:val="00330E23"/>
    <w:rsid w:val="00332E34"/>
    <w:rsid w:val="00340FB8"/>
    <w:rsid w:val="00341F66"/>
    <w:rsid w:val="00343EC2"/>
    <w:rsid w:val="00344E2D"/>
    <w:rsid w:val="00346A0A"/>
    <w:rsid w:val="00347A32"/>
    <w:rsid w:val="00347F99"/>
    <w:rsid w:val="0035007C"/>
    <w:rsid w:val="00350CDB"/>
    <w:rsid w:val="00351F34"/>
    <w:rsid w:val="003546E9"/>
    <w:rsid w:val="00354D5E"/>
    <w:rsid w:val="00362437"/>
    <w:rsid w:val="00364486"/>
    <w:rsid w:val="0036520B"/>
    <w:rsid w:val="0036541E"/>
    <w:rsid w:val="00365AEB"/>
    <w:rsid w:val="00365F28"/>
    <w:rsid w:val="00366E78"/>
    <w:rsid w:val="0037018F"/>
    <w:rsid w:val="00370D41"/>
    <w:rsid w:val="003729E3"/>
    <w:rsid w:val="00373360"/>
    <w:rsid w:val="003755E5"/>
    <w:rsid w:val="0037719F"/>
    <w:rsid w:val="003805F4"/>
    <w:rsid w:val="00380C1F"/>
    <w:rsid w:val="0038139C"/>
    <w:rsid w:val="00381A24"/>
    <w:rsid w:val="00385FB2"/>
    <w:rsid w:val="003875CB"/>
    <w:rsid w:val="00391252"/>
    <w:rsid w:val="003917CA"/>
    <w:rsid w:val="003950F8"/>
    <w:rsid w:val="0039714F"/>
    <w:rsid w:val="00397983"/>
    <w:rsid w:val="00397F74"/>
    <w:rsid w:val="003A1226"/>
    <w:rsid w:val="003A1C68"/>
    <w:rsid w:val="003A4D13"/>
    <w:rsid w:val="003B0C86"/>
    <w:rsid w:val="003B50A6"/>
    <w:rsid w:val="003B6B03"/>
    <w:rsid w:val="003C2856"/>
    <w:rsid w:val="003D01C2"/>
    <w:rsid w:val="003D0A58"/>
    <w:rsid w:val="003D162B"/>
    <w:rsid w:val="003D2DFC"/>
    <w:rsid w:val="003D43A0"/>
    <w:rsid w:val="003D5C22"/>
    <w:rsid w:val="003D6A34"/>
    <w:rsid w:val="003F0388"/>
    <w:rsid w:val="003F0A30"/>
    <w:rsid w:val="003F1579"/>
    <w:rsid w:val="003F5443"/>
    <w:rsid w:val="003F5BB1"/>
    <w:rsid w:val="0040091D"/>
    <w:rsid w:val="00400B4A"/>
    <w:rsid w:val="0040117B"/>
    <w:rsid w:val="004024B3"/>
    <w:rsid w:val="00402C27"/>
    <w:rsid w:val="0040457D"/>
    <w:rsid w:val="0040500A"/>
    <w:rsid w:val="0040660F"/>
    <w:rsid w:val="004135C4"/>
    <w:rsid w:val="004176E8"/>
    <w:rsid w:val="004205CE"/>
    <w:rsid w:val="00422BFC"/>
    <w:rsid w:val="00423295"/>
    <w:rsid w:val="00424101"/>
    <w:rsid w:val="0042595B"/>
    <w:rsid w:val="00430146"/>
    <w:rsid w:val="004308B4"/>
    <w:rsid w:val="004333C9"/>
    <w:rsid w:val="004361FC"/>
    <w:rsid w:val="0043718B"/>
    <w:rsid w:val="00443B43"/>
    <w:rsid w:val="004446B6"/>
    <w:rsid w:val="004457CB"/>
    <w:rsid w:val="00445EC4"/>
    <w:rsid w:val="004474D3"/>
    <w:rsid w:val="00447E03"/>
    <w:rsid w:val="00450D5A"/>
    <w:rsid w:val="00453EAE"/>
    <w:rsid w:val="00454618"/>
    <w:rsid w:val="00455DD4"/>
    <w:rsid w:val="00456E03"/>
    <w:rsid w:val="0045730F"/>
    <w:rsid w:val="004617B9"/>
    <w:rsid w:val="004617CF"/>
    <w:rsid w:val="00461ECB"/>
    <w:rsid w:val="0046209D"/>
    <w:rsid w:val="004622F1"/>
    <w:rsid w:val="0046481D"/>
    <w:rsid w:val="004700F7"/>
    <w:rsid w:val="004704F1"/>
    <w:rsid w:val="004717E9"/>
    <w:rsid w:val="00471BA5"/>
    <w:rsid w:val="00473283"/>
    <w:rsid w:val="004733B7"/>
    <w:rsid w:val="00473A52"/>
    <w:rsid w:val="00474698"/>
    <w:rsid w:val="00475B09"/>
    <w:rsid w:val="0047650C"/>
    <w:rsid w:val="00476AE1"/>
    <w:rsid w:val="004806D5"/>
    <w:rsid w:val="004815B6"/>
    <w:rsid w:val="00482522"/>
    <w:rsid w:val="00483B2E"/>
    <w:rsid w:val="004841C4"/>
    <w:rsid w:val="00485DE9"/>
    <w:rsid w:val="00486C36"/>
    <w:rsid w:val="00486CD0"/>
    <w:rsid w:val="00495224"/>
    <w:rsid w:val="00497C5C"/>
    <w:rsid w:val="004A1126"/>
    <w:rsid w:val="004A188E"/>
    <w:rsid w:val="004A1BD2"/>
    <w:rsid w:val="004A28FE"/>
    <w:rsid w:val="004A2F64"/>
    <w:rsid w:val="004A4364"/>
    <w:rsid w:val="004A74F2"/>
    <w:rsid w:val="004A7C0D"/>
    <w:rsid w:val="004A7DD3"/>
    <w:rsid w:val="004B0124"/>
    <w:rsid w:val="004B31C1"/>
    <w:rsid w:val="004B35AE"/>
    <w:rsid w:val="004B408A"/>
    <w:rsid w:val="004C20C7"/>
    <w:rsid w:val="004C516C"/>
    <w:rsid w:val="004C5CB3"/>
    <w:rsid w:val="004C6CE5"/>
    <w:rsid w:val="004C6D8E"/>
    <w:rsid w:val="004C72DE"/>
    <w:rsid w:val="004C7F34"/>
    <w:rsid w:val="004D0D91"/>
    <w:rsid w:val="004D1C85"/>
    <w:rsid w:val="004D37F1"/>
    <w:rsid w:val="004D4811"/>
    <w:rsid w:val="004D5E01"/>
    <w:rsid w:val="004D7FE4"/>
    <w:rsid w:val="004E1A20"/>
    <w:rsid w:val="004E294B"/>
    <w:rsid w:val="004E3BDB"/>
    <w:rsid w:val="004E5862"/>
    <w:rsid w:val="004E5DC7"/>
    <w:rsid w:val="004E63B8"/>
    <w:rsid w:val="004E7465"/>
    <w:rsid w:val="004F1C99"/>
    <w:rsid w:val="004F2463"/>
    <w:rsid w:val="004F3AA0"/>
    <w:rsid w:val="005004BC"/>
    <w:rsid w:val="00500DAC"/>
    <w:rsid w:val="005014B0"/>
    <w:rsid w:val="00501B53"/>
    <w:rsid w:val="00503901"/>
    <w:rsid w:val="00503BA9"/>
    <w:rsid w:val="005048E5"/>
    <w:rsid w:val="005063A1"/>
    <w:rsid w:val="00507B44"/>
    <w:rsid w:val="00510F4C"/>
    <w:rsid w:val="005116AD"/>
    <w:rsid w:val="0051270F"/>
    <w:rsid w:val="00514B35"/>
    <w:rsid w:val="00514C1A"/>
    <w:rsid w:val="00515724"/>
    <w:rsid w:val="005159B7"/>
    <w:rsid w:val="00517818"/>
    <w:rsid w:val="00521BE4"/>
    <w:rsid w:val="0052256B"/>
    <w:rsid w:val="00524430"/>
    <w:rsid w:val="00526B7B"/>
    <w:rsid w:val="005278C1"/>
    <w:rsid w:val="0053178C"/>
    <w:rsid w:val="0053185C"/>
    <w:rsid w:val="0053336C"/>
    <w:rsid w:val="00533832"/>
    <w:rsid w:val="00534616"/>
    <w:rsid w:val="00534D6E"/>
    <w:rsid w:val="0053520E"/>
    <w:rsid w:val="00535308"/>
    <w:rsid w:val="00535E38"/>
    <w:rsid w:val="00536909"/>
    <w:rsid w:val="00536D4A"/>
    <w:rsid w:val="00540C0E"/>
    <w:rsid w:val="00543677"/>
    <w:rsid w:val="0054633E"/>
    <w:rsid w:val="00547845"/>
    <w:rsid w:val="00550245"/>
    <w:rsid w:val="0055053A"/>
    <w:rsid w:val="00551E68"/>
    <w:rsid w:val="00551EB9"/>
    <w:rsid w:val="00554F06"/>
    <w:rsid w:val="00555D03"/>
    <w:rsid w:val="00557818"/>
    <w:rsid w:val="00560737"/>
    <w:rsid w:val="005620D7"/>
    <w:rsid w:val="00566B32"/>
    <w:rsid w:val="00570853"/>
    <w:rsid w:val="005718D1"/>
    <w:rsid w:val="00573E19"/>
    <w:rsid w:val="00575180"/>
    <w:rsid w:val="00577ECA"/>
    <w:rsid w:val="00580EF6"/>
    <w:rsid w:val="005862A7"/>
    <w:rsid w:val="005866AF"/>
    <w:rsid w:val="00586C40"/>
    <w:rsid w:val="00586DE2"/>
    <w:rsid w:val="005871A2"/>
    <w:rsid w:val="00587354"/>
    <w:rsid w:val="005878BD"/>
    <w:rsid w:val="00591AF9"/>
    <w:rsid w:val="00594D2D"/>
    <w:rsid w:val="00595272"/>
    <w:rsid w:val="0059566E"/>
    <w:rsid w:val="005965E5"/>
    <w:rsid w:val="005A05D7"/>
    <w:rsid w:val="005A1476"/>
    <w:rsid w:val="005A1F53"/>
    <w:rsid w:val="005A7B2E"/>
    <w:rsid w:val="005B0C39"/>
    <w:rsid w:val="005B1256"/>
    <w:rsid w:val="005B17AD"/>
    <w:rsid w:val="005B2658"/>
    <w:rsid w:val="005B5BF7"/>
    <w:rsid w:val="005B63A8"/>
    <w:rsid w:val="005B7908"/>
    <w:rsid w:val="005C00B3"/>
    <w:rsid w:val="005C21FA"/>
    <w:rsid w:val="005C3D48"/>
    <w:rsid w:val="005C5E57"/>
    <w:rsid w:val="005C5EA9"/>
    <w:rsid w:val="005C66C5"/>
    <w:rsid w:val="005C6F94"/>
    <w:rsid w:val="005C772B"/>
    <w:rsid w:val="005D0250"/>
    <w:rsid w:val="005D1B23"/>
    <w:rsid w:val="005D50DF"/>
    <w:rsid w:val="005D5AA6"/>
    <w:rsid w:val="005D65F5"/>
    <w:rsid w:val="005E06DE"/>
    <w:rsid w:val="005E084F"/>
    <w:rsid w:val="005E2B6D"/>
    <w:rsid w:val="005E337D"/>
    <w:rsid w:val="005E3BDC"/>
    <w:rsid w:val="005E66F5"/>
    <w:rsid w:val="005F0089"/>
    <w:rsid w:val="005F2870"/>
    <w:rsid w:val="005F41E9"/>
    <w:rsid w:val="005F49AE"/>
    <w:rsid w:val="005F6431"/>
    <w:rsid w:val="005F7030"/>
    <w:rsid w:val="006019F3"/>
    <w:rsid w:val="00602E26"/>
    <w:rsid w:val="00602F53"/>
    <w:rsid w:val="006058E7"/>
    <w:rsid w:val="00605CBB"/>
    <w:rsid w:val="00605F58"/>
    <w:rsid w:val="00606812"/>
    <w:rsid w:val="00607F57"/>
    <w:rsid w:val="0061121B"/>
    <w:rsid w:val="006114F4"/>
    <w:rsid w:val="00612521"/>
    <w:rsid w:val="00612B1F"/>
    <w:rsid w:val="00613BD7"/>
    <w:rsid w:val="00613D95"/>
    <w:rsid w:val="006143E8"/>
    <w:rsid w:val="00614615"/>
    <w:rsid w:val="00614AE0"/>
    <w:rsid w:val="00614D05"/>
    <w:rsid w:val="00614EED"/>
    <w:rsid w:val="00620DB7"/>
    <w:rsid w:val="0062169C"/>
    <w:rsid w:val="006223BC"/>
    <w:rsid w:val="006239F6"/>
    <w:rsid w:val="006256EF"/>
    <w:rsid w:val="00626535"/>
    <w:rsid w:val="006269B1"/>
    <w:rsid w:val="006269F5"/>
    <w:rsid w:val="006270A4"/>
    <w:rsid w:val="00630FA4"/>
    <w:rsid w:val="00631F56"/>
    <w:rsid w:val="0063344E"/>
    <w:rsid w:val="006343E2"/>
    <w:rsid w:val="0063694F"/>
    <w:rsid w:val="0063739C"/>
    <w:rsid w:val="00644265"/>
    <w:rsid w:val="0064758C"/>
    <w:rsid w:val="006506BF"/>
    <w:rsid w:val="0065297D"/>
    <w:rsid w:val="00652DD0"/>
    <w:rsid w:val="00657E22"/>
    <w:rsid w:val="0066096D"/>
    <w:rsid w:val="00663D39"/>
    <w:rsid w:val="0066675B"/>
    <w:rsid w:val="00667D47"/>
    <w:rsid w:val="00667D9C"/>
    <w:rsid w:val="00670FCC"/>
    <w:rsid w:val="00673DAD"/>
    <w:rsid w:val="00674289"/>
    <w:rsid w:val="00674E1B"/>
    <w:rsid w:val="00675180"/>
    <w:rsid w:val="00677B5C"/>
    <w:rsid w:val="00677D5F"/>
    <w:rsid w:val="006802AB"/>
    <w:rsid w:val="00680727"/>
    <w:rsid w:val="0068097F"/>
    <w:rsid w:val="00685280"/>
    <w:rsid w:val="00685663"/>
    <w:rsid w:val="0068589E"/>
    <w:rsid w:val="00687BBA"/>
    <w:rsid w:val="00687C2F"/>
    <w:rsid w:val="00690506"/>
    <w:rsid w:val="0069050A"/>
    <w:rsid w:val="0069090C"/>
    <w:rsid w:val="0069635A"/>
    <w:rsid w:val="0069651E"/>
    <w:rsid w:val="006975C1"/>
    <w:rsid w:val="006A0919"/>
    <w:rsid w:val="006A3AAE"/>
    <w:rsid w:val="006A6F18"/>
    <w:rsid w:val="006A7520"/>
    <w:rsid w:val="006B161C"/>
    <w:rsid w:val="006B1E54"/>
    <w:rsid w:val="006B2AF9"/>
    <w:rsid w:val="006B4A2B"/>
    <w:rsid w:val="006B532D"/>
    <w:rsid w:val="006B5F54"/>
    <w:rsid w:val="006B78C8"/>
    <w:rsid w:val="006B7F91"/>
    <w:rsid w:val="006C0AB0"/>
    <w:rsid w:val="006C0ADC"/>
    <w:rsid w:val="006C0C8F"/>
    <w:rsid w:val="006C12E4"/>
    <w:rsid w:val="006C19E4"/>
    <w:rsid w:val="006C2D82"/>
    <w:rsid w:val="006C30DB"/>
    <w:rsid w:val="006C3289"/>
    <w:rsid w:val="006C3807"/>
    <w:rsid w:val="006C4EE4"/>
    <w:rsid w:val="006C582A"/>
    <w:rsid w:val="006C703C"/>
    <w:rsid w:val="006D0358"/>
    <w:rsid w:val="006D0D09"/>
    <w:rsid w:val="006D4B9D"/>
    <w:rsid w:val="006D5C8A"/>
    <w:rsid w:val="006D7115"/>
    <w:rsid w:val="006D7A2A"/>
    <w:rsid w:val="006D7A50"/>
    <w:rsid w:val="006E1BF7"/>
    <w:rsid w:val="006E3974"/>
    <w:rsid w:val="006E57D7"/>
    <w:rsid w:val="006E583B"/>
    <w:rsid w:val="006E677D"/>
    <w:rsid w:val="006E6ED0"/>
    <w:rsid w:val="006E7A1A"/>
    <w:rsid w:val="006F11F1"/>
    <w:rsid w:val="006F29FD"/>
    <w:rsid w:val="006F2D29"/>
    <w:rsid w:val="006F31FC"/>
    <w:rsid w:val="006F3E50"/>
    <w:rsid w:val="006F499A"/>
    <w:rsid w:val="0070030E"/>
    <w:rsid w:val="00706EF9"/>
    <w:rsid w:val="00707BC6"/>
    <w:rsid w:val="00710C31"/>
    <w:rsid w:val="00711B54"/>
    <w:rsid w:val="007140E7"/>
    <w:rsid w:val="00715608"/>
    <w:rsid w:val="00715C7A"/>
    <w:rsid w:val="00716A14"/>
    <w:rsid w:val="00716BEC"/>
    <w:rsid w:val="00717B2A"/>
    <w:rsid w:val="007211EB"/>
    <w:rsid w:val="00723A4A"/>
    <w:rsid w:val="00725D23"/>
    <w:rsid w:val="007260D5"/>
    <w:rsid w:val="00731F1D"/>
    <w:rsid w:val="00733451"/>
    <w:rsid w:val="00736A00"/>
    <w:rsid w:val="00741252"/>
    <w:rsid w:val="0074396F"/>
    <w:rsid w:val="0074439C"/>
    <w:rsid w:val="007467CA"/>
    <w:rsid w:val="00747FA3"/>
    <w:rsid w:val="00750698"/>
    <w:rsid w:val="00750D4E"/>
    <w:rsid w:val="007576F2"/>
    <w:rsid w:val="00761AE1"/>
    <w:rsid w:val="00762361"/>
    <w:rsid w:val="00762625"/>
    <w:rsid w:val="0076273B"/>
    <w:rsid w:val="007630F2"/>
    <w:rsid w:val="00763DC7"/>
    <w:rsid w:val="007642E1"/>
    <w:rsid w:val="0076438A"/>
    <w:rsid w:val="00765696"/>
    <w:rsid w:val="007718C4"/>
    <w:rsid w:val="0077376A"/>
    <w:rsid w:val="00773B8E"/>
    <w:rsid w:val="007811C1"/>
    <w:rsid w:val="00781A2E"/>
    <w:rsid w:val="0078280F"/>
    <w:rsid w:val="00782A66"/>
    <w:rsid w:val="00784B3F"/>
    <w:rsid w:val="007862A7"/>
    <w:rsid w:val="007904B2"/>
    <w:rsid w:val="007917EB"/>
    <w:rsid w:val="00791E7A"/>
    <w:rsid w:val="007920EB"/>
    <w:rsid w:val="00792CEE"/>
    <w:rsid w:val="007940A8"/>
    <w:rsid w:val="00795D78"/>
    <w:rsid w:val="007A1469"/>
    <w:rsid w:val="007A1948"/>
    <w:rsid w:val="007A25D4"/>
    <w:rsid w:val="007A28FF"/>
    <w:rsid w:val="007A3186"/>
    <w:rsid w:val="007A4394"/>
    <w:rsid w:val="007A508F"/>
    <w:rsid w:val="007A60F6"/>
    <w:rsid w:val="007B1416"/>
    <w:rsid w:val="007B1562"/>
    <w:rsid w:val="007B1A75"/>
    <w:rsid w:val="007B2633"/>
    <w:rsid w:val="007B3AE3"/>
    <w:rsid w:val="007B63F0"/>
    <w:rsid w:val="007B6BF1"/>
    <w:rsid w:val="007B6E78"/>
    <w:rsid w:val="007B7C18"/>
    <w:rsid w:val="007C28C6"/>
    <w:rsid w:val="007C5B7C"/>
    <w:rsid w:val="007D1BB2"/>
    <w:rsid w:val="007D425E"/>
    <w:rsid w:val="007D43CF"/>
    <w:rsid w:val="007E11FF"/>
    <w:rsid w:val="007E29C8"/>
    <w:rsid w:val="007E61EE"/>
    <w:rsid w:val="007F006A"/>
    <w:rsid w:val="007F225B"/>
    <w:rsid w:val="007F497D"/>
    <w:rsid w:val="007F773A"/>
    <w:rsid w:val="007F7A5E"/>
    <w:rsid w:val="008007D7"/>
    <w:rsid w:val="00800F16"/>
    <w:rsid w:val="00803FBF"/>
    <w:rsid w:val="00803FCA"/>
    <w:rsid w:val="0080594E"/>
    <w:rsid w:val="00807175"/>
    <w:rsid w:val="008126C6"/>
    <w:rsid w:val="0081383E"/>
    <w:rsid w:val="00813A9B"/>
    <w:rsid w:val="00814873"/>
    <w:rsid w:val="00815383"/>
    <w:rsid w:val="0081646B"/>
    <w:rsid w:val="00817A96"/>
    <w:rsid w:val="00821630"/>
    <w:rsid w:val="00822268"/>
    <w:rsid w:val="00822FE3"/>
    <w:rsid w:val="00823638"/>
    <w:rsid w:val="00824999"/>
    <w:rsid w:val="00825E79"/>
    <w:rsid w:val="008316A9"/>
    <w:rsid w:val="00831883"/>
    <w:rsid w:val="008323B2"/>
    <w:rsid w:val="00833F61"/>
    <w:rsid w:val="008353B0"/>
    <w:rsid w:val="00837A2B"/>
    <w:rsid w:val="00840F80"/>
    <w:rsid w:val="00841327"/>
    <w:rsid w:val="0084219D"/>
    <w:rsid w:val="00843D68"/>
    <w:rsid w:val="008463A0"/>
    <w:rsid w:val="00846619"/>
    <w:rsid w:val="008503D6"/>
    <w:rsid w:val="00853BB4"/>
    <w:rsid w:val="00861EA1"/>
    <w:rsid w:val="008620FA"/>
    <w:rsid w:val="00862832"/>
    <w:rsid w:val="0086542A"/>
    <w:rsid w:val="00866A12"/>
    <w:rsid w:val="00866FBF"/>
    <w:rsid w:val="0087084B"/>
    <w:rsid w:val="00871899"/>
    <w:rsid w:val="008732A3"/>
    <w:rsid w:val="0087380A"/>
    <w:rsid w:val="00874336"/>
    <w:rsid w:val="00875743"/>
    <w:rsid w:val="0087728F"/>
    <w:rsid w:val="00880299"/>
    <w:rsid w:val="00883F71"/>
    <w:rsid w:val="0088717E"/>
    <w:rsid w:val="00887559"/>
    <w:rsid w:val="00891F39"/>
    <w:rsid w:val="00892297"/>
    <w:rsid w:val="00892C74"/>
    <w:rsid w:val="00893304"/>
    <w:rsid w:val="008957DB"/>
    <w:rsid w:val="008A2AC2"/>
    <w:rsid w:val="008A35CE"/>
    <w:rsid w:val="008A4174"/>
    <w:rsid w:val="008A4811"/>
    <w:rsid w:val="008A541E"/>
    <w:rsid w:val="008A56F2"/>
    <w:rsid w:val="008A6956"/>
    <w:rsid w:val="008A7276"/>
    <w:rsid w:val="008A7441"/>
    <w:rsid w:val="008B3503"/>
    <w:rsid w:val="008B3E6F"/>
    <w:rsid w:val="008B3ED5"/>
    <w:rsid w:val="008B7C5B"/>
    <w:rsid w:val="008C19A2"/>
    <w:rsid w:val="008C2E98"/>
    <w:rsid w:val="008D000B"/>
    <w:rsid w:val="008D4B8E"/>
    <w:rsid w:val="008E3D26"/>
    <w:rsid w:val="008E49DC"/>
    <w:rsid w:val="008E5217"/>
    <w:rsid w:val="008E7D0D"/>
    <w:rsid w:val="008F1AD8"/>
    <w:rsid w:val="008F3CBA"/>
    <w:rsid w:val="008F6969"/>
    <w:rsid w:val="008F6C14"/>
    <w:rsid w:val="008F7EF8"/>
    <w:rsid w:val="009002AA"/>
    <w:rsid w:val="00901591"/>
    <w:rsid w:val="00901B98"/>
    <w:rsid w:val="0090275D"/>
    <w:rsid w:val="009028B9"/>
    <w:rsid w:val="00902AF9"/>
    <w:rsid w:val="00903913"/>
    <w:rsid w:val="00904A40"/>
    <w:rsid w:val="009110CD"/>
    <w:rsid w:val="00911797"/>
    <w:rsid w:val="00913920"/>
    <w:rsid w:val="00914D9A"/>
    <w:rsid w:val="00921867"/>
    <w:rsid w:val="00921F18"/>
    <w:rsid w:val="00922688"/>
    <w:rsid w:val="00923CCA"/>
    <w:rsid w:val="00923D76"/>
    <w:rsid w:val="00924868"/>
    <w:rsid w:val="00925B69"/>
    <w:rsid w:val="00925D47"/>
    <w:rsid w:val="00925EC6"/>
    <w:rsid w:val="00927C7A"/>
    <w:rsid w:val="00932400"/>
    <w:rsid w:val="0093263A"/>
    <w:rsid w:val="00933585"/>
    <w:rsid w:val="0093465E"/>
    <w:rsid w:val="00934938"/>
    <w:rsid w:val="009409FB"/>
    <w:rsid w:val="00942954"/>
    <w:rsid w:val="009432D9"/>
    <w:rsid w:val="009439CA"/>
    <w:rsid w:val="009472AB"/>
    <w:rsid w:val="0094730F"/>
    <w:rsid w:val="00947D1B"/>
    <w:rsid w:val="00954196"/>
    <w:rsid w:val="00954B6B"/>
    <w:rsid w:val="00954EBB"/>
    <w:rsid w:val="0095526B"/>
    <w:rsid w:val="00961699"/>
    <w:rsid w:val="00962C95"/>
    <w:rsid w:val="0096380D"/>
    <w:rsid w:val="00966367"/>
    <w:rsid w:val="00967281"/>
    <w:rsid w:val="00967A21"/>
    <w:rsid w:val="00967C9D"/>
    <w:rsid w:val="00967CEA"/>
    <w:rsid w:val="00974C7C"/>
    <w:rsid w:val="0097565D"/>
    <w:rsid w:val="00975FC1"/>
    <w:rsid w:val="009767E6"/>
    <w:rsid w:val="00981916"/>
    <w:rsid w:val="00981ABF"/>
    <w:rsid w:val="00981E05"/>
    <w:rsid w:val="00982F6E"/>
    <w:rsid w:val="00983808"/>
    <w:rsid w:val="0098501B"/>
    <w:rsid w:val="0099054B"/>
    <w:rsid w:val="00993D7A"/>
    <w:rsid w:val="00993FF2"/>
    <w:rsid w:val="0099593A"/>
    <w:rsid w:val="009A1061"/>
    <w:rsid w:val="009A5191"/>
    <w:rsid w:val="009A5DA1"/>
    <w:rsid w:val="009A6020"/>
    <w:rsid w:val="009A7EB4"/>
    <w:rsid w:val="009B0746"/>
    <w:rsid w:val="009B1668"/>
    <w:rsid w:val="009B2C63"/>
    <w:rsid w:val="009B4378"/>
    <w:rsid w:val="009B4DC7"/>
    <w:rsid w:val="009B6214"/>
    <w:rsid w:val="009C0CA3"/>
    <w:rsid w:val="009C4B92"/>
    <w:rsid w:val="009C50A2"/>
    <w:rsid w:val="009D24BB"/>
    <w:rsid w:val="009D6763"/>
    <w:rsid w:val="009E0C4A"/>
    <w:rsid w:val="009E2FF7"/>
    <w:rsid w:val="009E35C4"/>
    <w:rsid w:val="009E4EA9"/>
    <w:rsid w:val="009E5E3F"/>
    <w:rsid w:val="009E6229"/>
    <w:rsid w:val="009F0C07"/>
    <w:rsid w:val="009F1146"/>
    <w:rsid w:val="009F16FF"/>
    <w:rsid w:val="009F1E26"/>
    <w:rsid w:val="009F27DA"/>
    <w:rsid w:val="009F3865"/>
    <w:rsid w:val="009F43DD"/>
    <w:rsid w:val="009F52D9"/>
    <w:rsid w:val="009F6718"/>
    <w:rsid w:val="009F78BA"/>
    <w:rsid w:val="00A04922"/>
    <w:rsid w:val="00A04E08"/>
    <w:rsid w:val="00A062FB"/>
    <w:rsid w:val="00A07DEC"/>
    <w:rsid w:val="00A12113"/>
    <w:rsid w:val="00A14959"/>
    <w:rsid w:val="00A14BA1"/>
    <w:rsid w:val="00A15A93"/>
    <w:rsid w:val="00A16D9B"/>
    <w:rsid w:val="00A208E9"/>
    <w:rsid w:val="00A21B47"/>
    <w:rsid w:val="00A24C58"/>
    <w:rsid w:val="00A347A9"/>
    <w:rsid w:val="00A34A3D"/>
    <w:rsid w:val="00A36973"/>
    <w:rsid w:val="00A36B5A"/>
    <w:rsid w:val="00A44BF1"/>
    <w:rsid w:val="00A50FC3"/>
    <w:rsid w:val="00A514F6"/>
    <w:rsid w:val="00A54CBB"/>
    <w:rsid w:val="00A552EB"/>
    <w:rsid w:val="00A609D4"/>
    <w:rsid w:val="00A60D09"/>
    <w:rsid w:val="00A61010"/>
    <w:rsid w:val="00A61B57"/>
    <w:rsid w:val="00A61E94"/>
    <w:rsid w:val="00A625EB"/>
    <w:rsid w:val="00A65012"/>
    <w:rsid w:val="00A65D0A"/>
    <w:rsid w:val="00A66265"/>
    <w:rsid w:val="00A66C0F"/>
    <w:rsid w:val="00A71235"/>
    <w:rsid w:val="00A72747"/>
    <w:rsid w:val="00A73CD9"/>
    <w:rsid w:val="00A73FEF"/>
    <w:rsid w:val="00A741BC"/>
    <w:rsid w:val="00A7475E"/>
    <w:rsid w:val="00A75866"/>
    <w:rsid w:val="00A76149"/>
    <w:rsid w:val="00A809EF"/>
    <w:rsid w:val="00A813F4"/>
    <w:rsid w:val="00A81B5B"/>
    <w:rsid w:val="00A821B8"/>
    <w:rsid w:val="00A847FB"/>
    <w:rsid w:val="00A851FA"/>
    <w:rsid w:val="00A85E96"/>
    <w:rsid w:val="00A872AE"/>
    <w:rsid w:val="00A878DC"/>
    <w:rsid w:val="00A87BF8"/>
    <w:rsid w:val="00A90024"/>
    <w:rsid w:val="00A92E8B"/>
    <w:rsid w:val="00A94208"/>
    <w:rsid w:val="00A94A48"/>
    <w:rsid w:val="00A9689A"/>
    <w:rsid w:val="00AA08EC"/>
    <w:rsid w:val="00AA516A"/>
    <w:rsid w:val="00AA5488"/>
    <w:rsid w:val="00AA67D6"/>
    <w:rsid w:val="00AA6B8B"/>
    <w:rsid w:val="00AB028E"/>
    <w:rsid w:val="00AB1ECD"/>
    <w:rsid w:val="00AB4529"/>
    <w:rsid w:val="00AB7073"/>
    <w:rsid w:val="00AB753B"/>
    <w:rsid w:val="00AC18F1"/>
    <w:rsid w:val="00AC2508"/>
    <w:rsid w:val="00AC5306"/>
    <w:rsid w:val="00AC5779"/>
    <w:rsid w:val="00AC79C7"/>
    <w:rsid w:val="00AD3831"/>
    <w:rsid w:val="00AD62BE"/>
    <w:rsid w:val="00AE1A6E"/>
    <w:rsid w:val="00AE2A09"/>
    <w:rsid w:val="00AE33BB"/>
    <w:rsid w:val="00AE5B2E"/>
    <w:rsid w:val="00AE5FF2"/>
    <w:rsid w:val="00AE71D0"/>
    <w:rsid w:val="00AE78D9"/>
    <w:rsid w:val="00AF0CB5"/>
    <w:rsid w:val="00AF2FFF"/>
    <w:rsid w:val="00AF3782"/>
    <w:rsid w:val="00AF507F"/>
    <w:rsid w:val="00AF7297"/>
    <w:rsid w:val="00B00BC0"/>
    <w:rsid w:val="00B0197D"/>
    <w:rsid w:val="00B036DE"/>
    <w:rsid w:val="00B05234"/>
    <w:rsid w:val="00B055C2"/>
    <w:rsid w:val="00B070CF"/>
    <w:rsid w:val="00B10A99"/>
    <w:rsid w:val="00B128CC"/>
    <w:rsid w:val="00B150DD"/>
    <w:rsid w:val="00B153CC"/>
    <w:rsid w:val="00B169E1"/>
    <w:rsid w:val="00B20114"/>
    <w:rsid w:val="00B22490"/>
    <w:rsid w:val="00B25F11"/>
    <w:rsid w:val="00B26A50"/>
    <w:rsid w:val="00B347D7"/>
    <w:rsid w:val="00B35E13"/>
    <w:rsid w:val="00B35E3F"/>
    <w:rsid w:val="00B3626F"/>
    <w:rsid w:val="00B3676C"/>
    <w:rsid w:val="00B37DC2"/>
    <w:rsid w:val="00B43B82"/>
    <w:rsid w:val="00B43DF2"/>
    <w:rsid w:val="00B4785A"/>
    <w:rsid w:val="00B5123D"/>
    <w:rsid w:val="00B517CD"/>
    <w:rsid w:val="00B56A67"/>
    <w:rsid w:val="00B57127"/>
    <w:rsid w:val="00B575F2"/>
    <w:rsid w:val="00B60BCC"/>
    <w:rsid w:val="00B610C6"/>
    <w:rsid w:val="00B63504"/>
    <w:rsid w:val="00B640EE"/>
    <w:rsid w:val="00B6468F"/>
    <w:rsid w:val="00B65CE6"/>
    <w:rsid w:val="00B71F46"/>
    <w:rsid w:val="00B72B41"/>
    <w:rsid w:val="00B73012"/>
    <w:rsid w:val="00B7349C"/>
    <w:rsid w:val="00B7403D"/>
    <w:rsid w:val="00B75327"/>
    <w:rsid w:val="00B75C45"/>
    <w:rsid w:val="00B8043C"/>
    <w:rsid w:val="00B80EA4"/>
    <w:rsid w:val="00B80FC2"/>
    <w:rsid w:val="00B83A2A"/>
    <w:rsid w:val="00B84D01"/>
    <w:rsid w:val="00B84D05"/>
    <w:rsid w:val="00B90B36"/>
    <w:rsid w:val="00B91A6E"/>
    <w:rsid w:val="00BA1718"/>
    <w:rsid w:val="00BA2E13"/>
    <w:rsid w:val="00BA3322"/>
    <w:rsid w:val="00BA548A"/>
    <w:rsid w:val="00BA5B47"/>
    <w:rsid w:val="00BA6F4B"/>
    <w:rsid w:val="00BA7B59"/>
    <w:rsid w:val="00BB0833"/>
    <w:rsid w:val="00BB0B79"/>
    <w:rsid w:val="00BB2E9B"/>
    <w:rsid w:val="00BB3A6E"/>
    <w:rsid w:val="00BB3C9B"/>
    <w:rsid w:val="00BB40B4"/>
    <w:rsid w:val="00BB4295"/>
    <w:rsid w:val="00BB560B"/>
    <w:rsid w:val="00BB5AF3"/>
    <w:rsid w:val="00BC1FF7"/>
    <w:rsid w:val="00BC4DE6"/>
    <w:rsid w:val="00BD09A4"/>
    <w:rsid w:val="00BD38F7"/>
    <w:rsid w:val="00BD56E4"/>
    <w:rsid w:val="00BD70D9"/>
    <w:rsid w:val="00BE0917"/>
    <w:rsid w:val="00BE10E9"/>
    <w:rsid w:val="00BE111A"/>
    <w:rsid w:val="00BE113E"/>
    <w:rsid w:val="00BE6816"/>
    <w:rsid w:val="00BE6830"/>
    <w:rsid w:val="00BE7987"/>
    <w:rsid w:val="00BF1BE5"/>
    <w:rsid w:val="00BF2ACA"/>
    <w:rsid w:val="00BF2D65"/>
    <w:rsid w:val="00BF42FB"/>
    <w:rsid w:val="00BF4B47"/>
    <w:rsid w:val="00C000F2"/>
    <w:rsid w:val="00C00B00"/>
    <w:rsid w:val="00C02CEE"/>
    <w:rsid w:val="00C03261"/>
    <w:rsid w:val="00C05BFC"/>
    <w:rsid w:val="00C11707"/>
    <w:rsid w:val="00C12FAD"/>
    <w:rsid w:val="00C13448"/>
    <w:rsid w:val="00C13D79"/>
    <w:rsid w:val="00C143CE"/>
    <w:rsid w:val="00C14430"/>
    <w:rsid w:val="00C150F9"/>
    <w:rsid w:val="00C21193"/>
    <w:rsid w:val="00C22750"/>
    <w:rsid w:val="00C22C4E"/>
    <w:rsid w:val="00C26529"/>
    <w:rsid w:val="00C26AA0"/>
    <w:rsid w:val="00C27DA6"/>
    <w:rsid w:val="00C3051E"/>
    <w:rsid w:val="00C307E0"/>
    <w:rsid w:val="00C31AE3"/>
    <w:rsid w:val="00C339AD"/>
    <w:rsid w:val="00C33CF1"/>
    <w:rsid w:val="00C34DE2"/>
    <w:rsid w:val="00C365E9"/>
    <w:rsid w:val="00C375A9"/>
    <w:rsid w:val="00C45401"/>
    <w:rsid w:val="00C45BD5"/>
    <w:rsid w:val="00C46681"/>
    <w:rsid w:val="00C50960"/>
    <w:rsid w:val="00C50980"/>
    <w:rsid w:val="00C5259E"/>
    <w:rsid w:val="00C52E30"/>
    <w:rsid w:val="00C54157"/>
    <w:rsid w:val="00C55B10"/>
    <w:rsid w:val="00C57442"/>
    <w:rsid w:val="00C61F9B"/>
    <w:rsid w:val="00C634F8"/>
    <w:rsid w:val="00C67B15"/>
    <w:rsid w:val="00C67C3D"/>
    <w:rsid w:val="00C7037D"/>
    <w:rsid w:val="00C70436"/>
    <w:rsid w:val="00C715D4"/>
    <w:rsid w:val="00C71883"/>
    <w:rsid w:val="00C7437E"/>
    <w:rsid w:val="00C74F99"/>
    <w:rsid w:val="00C77224"/>
    <w:rsid w:val="00C772C7"/>
    <w:rsid w:val="00C86BED"/>
    <w:rsid w:val="00C86F15"/>
    <w:rsid w:val="00C87236"/>
    <w:rsid w:val="00C9390E"/>
    <w:rsid w:val="00C96689"/>
    <w:rsid w:val="00CA3C49"/>
    <w:rsid w:val="00CA4EDB"/>
    <w:rsid w:val="00CA6780"/>
    <w:rsid w:val="00CA71F8"/>
    <w:rsid w:val="00CB212F"/>
    <w:rsid w:val="00CB49CB"/>
    <w:rsid w:val="00CB773D"/>
    <w:rsid w:val="00CC06C9"/>
    <w:rsid w:val="00CC1718"/>
    <w:rsid w:val="00CC238F"/>
    <w:rsid w:val="00CC277C"/>
    <w:rsid w:val="00CC554F"/>
    <w:rsid w:val="00CC5834"/>
    <w:rsid w:val="00CC6252"/>
    <w:rsid w:val="00CC7768"/>
    <w:rsid w:val="00CD01E0"/>
    <w:rsid w:val="00CD0FD7"/>
    <w:rsid w:val="00CD1895"/>
    <w:rsid w:val="00CD1B77"/>
    <w:rsid w:val="00CD4ADC"/>
    <w:rsid w:val="00CD51CA"/>
    <w:rsid w:val="00CD756A"/>
    <w:rsid w:val="00CD7DAB"/>
    <w:rsid w:val="00CE04F6"/>
    <w:rsid w:val="00CE109D"/>
    <w:rsid w:val="00CE177C"/>
    <w:rsid w:val="00CE1E87"/>
    <w:rsid w:val="00CE2DEE"/>
    <w:rsid w:val="00CE4052"/>
    <w:rsid w:val="00CE6D95"/>
    <w:rsid w:val="00CE75E7"/>
    <w:rsid w:val="00CF0FFA"/>
    <w:rsid w:val="00D01044"/>
    <w:rsid w:val="00D072FE"/>
    <w:rsid w:val="00D12727"/>
    <w:rsid w:val="00D14291"/>
    <w:rsid w:val="00D176E8"/>
    <w:rsid w:val="00D17B39"/>
    <w:rsid w:val="00D20EF9"/>
    <w:rsid w:val="00D235D3"/>
    <w:rsid w:val="00D258A1"/>
    <w:rsid w:val="00D25E64"/>
    <w:rsid w:val="00D26362"/>
    <w:rsid w:val="00D33F5E"/>
    <w:rsid w:val="00D35612"/>
    <w:rsid w:val="00D37BD4"/>
    <w:rsid w:val="00D41413"/>
    <w:rsid w:val="00D515F3"/>
    <w:rsid w:val="00D53727"/>
    <w:rsid w:val="00D60D0B"/>
    <w:rsid w:val="00D622BC"/>
    <w:rsid w:val="00D64447"/>
    <w:rsid w:val="00D65D16"/>
    <w:rsid w:val="00D65D2C"/>
    <w:rsid w:val="00D66464"/>
    <w:rsid w:val="00D66474"/>
    <w:rsid w:val="00D765D5"/>
    <w:rsid w:val="00D77011"/>
    <w:rsid w:val="00D807CC"/>
    <w:rsid w:val="00D825AF"/>
    <w:rsid w:val="00D82E46"/>
    <w:rsid w:val="00D8421A"/>
    <w:rsid w:val="00D84AA3"/>
    <w:rsid w:val="00D868E8"/>
    <w:rsid w:val="00D869B6"/>
    <w:rsid w:val="00D90C6B"/>
    <w:rsid w:val="00D9123E"/>
    <w:rsid w:val="00D9219D"/>
    <w:rsid w:val="00D929B4"/>
    <w:rsid w:val="00D92A79"/>
    <w:rsid w:val="00D95C30"/>
    <w:rsid w:val="00DA559E"/>
    <w:rsid w:val="00DB15D1"/>
    <w:rsid w:val="00DB166D"/>
    <w:rsid w:val="00DB1E17"/>
    <w:rsid w:val="00DB3BF9"/>
    <w:rsid w:val="00DB56C5"/>
    <w:rsid w:val="00DB5E8D"/>
    <w:rsid w:val="00DB6481"/>
    <w:rsid w:val="00DB650A"/>
    <w:rsid w:val="00DC4E0D"/>
    <w:rsid w:val="00DC5BD0"/>
    <w:rsid w:val="00DD1633"/>
    <w:rsid w:val="00DD511B"/>
    <w:rsid w:val="00DD71FD"/>
    <w:rsid w:val="00DD7E55"/>
    <w:rsid w:val="00DE1042"/>
    <w:rsid w:val="00DE1262"/>
    <w:rsid w:val="00DE2898"/>
    <w:rsid w:val="00DE3784"/>
    <w:rsid w:val="00DE53CE"/>
    <w:rsid w:val="00DE55B3"/>
    <w:rsid w:val="00DE5F67"/>
    <w:rsid w:val="00DE6228"/>
    <w:rsid w:val="00DE6927"/>
    <w:rsid w:val="00DE7CEE"/>
    <w:rsid w:val="00DF0107"/>
    <w:rsid w:val="00DF0587"/>
    <w:rsid w:val="00DF0D1A"/>
    <w:rsid w:val="00DF1687"/>
    <w:rsid w:val="00DF25D1"/>
    <w:rsid w:val="00DF371D"/>
    <w:rsid w:val="00DF75AE"/>
    <w:rsid w:val="00DF7AA2"/>
    <w:rsid w:val="00E03553"/>
    <w:rsid w:val="00E04A60"/>
    <w:rsid w:val="00E04DBE"/>
    <w:rsid w:val="00E0560F"/>
    <w:rsid w:val="00E06565"/>
    <w:rsid w:val="00E07BC1"/>
    <w:rsid w:val="00E10FE9"/>
    <w:rsid w:val="00E1600B"/>
    <w:rsid w:val="00E20B6C"/>
    <w:rsid w:val="00E218D3"/>
    <w:rsid w:val="00E2210B"/>
    <w:rsid w:val="00E230CB"/>
    <w:rsid w:val="00E2325A"/>
    <w:rsid w:val="00E23D92"/>
    <w:rsid w:val="00E306B8"/>
    <w:rsid w:val="00E3190F"/>
    <w:rsid w:val="00E32CAA"/>
    <w:rsid w:val="00E34BF1"/>
    <w:rsid w:val="00E356C0"/>
    <w:rsid w:val="00E37C0D"/>
    <w:rsid w:val="00E40F7A"/>
    <w:rsid w:val="00E423FF"/>
    <w:rsid w:val="00E4502E"/>
    <w:rsid w:val="00E45068"/>
    <w:rsid w:val="00E4510E"/>
    <w:rsid w:val="00E4652E"/>
    <w:rsid w:val="00E47571"/>
    <w:rsid w:val="00E47B74"/>
    <w:rsid w:val="00E5158B"/>
    <w:rsid w:val="00E5507E"/>
    <w:rsid w:val="00E55FDB"/>
    <w:rsid w:val="00E61E71"/>
    <w:rsid w:val="00E6386A"/>
    <w:rsid w:val="00E65048"/>
    <w:rsid w:val="00E66A82"/>
    <w:rsid w:val="00E713AA"/>
    <w:rsid w:val="00E72E9A"/>
    <w:rsid w:val="00E738C3"/>
    <w:rsid w:val="00E73B13"/>
    <w:rsid w:val="00E7423C"/>
    <w:rsid w:val="00E74D29"/>
    <w:rsid w:val="00E76297"/>
    <w:rsid w:val="00E7693D"/>
    <w:rsid w:val="00E77542"/>
    <w:rsid w:val="00E8298F"/>
    <w:rsid w:val="00E83EEA"/>
    <w:rsid w:val="00E84974"/>
    <w:rsid w:val="00E854E3"/>
    <w:rsid w:val="00E855F3"/>
    <w:rsid w:val="00E94B60"/>
    <w:rsid w:val="00E963D4"/>
    <w:rsid w:val="00E9683F"/>
    <w:rsid w:val="00EA4692"/>
    <w:rsid w:val="00EA5D5D"/>
    <w:rsid w:val="00EB0F39"/>
    <w:rsid w:val="00EB2CCF"/>
    <w:rsid w:val="00EB3A7B"/>
    <w:rsid w:val="00EB43C7"/>
    <w:rsid w:val="00EB48E1"/>
    <w:rsid w:val="00EB5849"/>
    <w:rsid w:val="00EB5DE9"/>
    <w:rsid w:val="00EB6B06"/>
    <w:rsid w:val="00EB7641"/>
    <w:rsid w:val="00EC0AD0"/>
    <w:rsid w:val="00EC32D1"/>
    <w:rsid w:val="00EC478A"/>
    <w:rsid w:val="00EC56AF"/>
    <w:rsid w:val="00EC59FE"/>
    <w:rsid w:val="00EC6FDE"/>
    <w:rsid w:val="00ED3FBE"/>
    <w:rsid w:val="00ED429A"/>
    <w:rsid w:val="00ED497E"/>
    <w:rsid w:val="00ED4CBB"/>
    <w:rsid w:val="00ED6691"/>
    <w:rsid w:val="00ED6D47"/>
    <w:rsid w:val="00EE0068"/>
    <w:rsid w:val="00EE1550"/>
    <w:rsid w:val="00EE3D64"/>
    <w:rsid w:val="00EE4E48"/>
    <w:rsid w:val="00EE6A01"/>
    <w:rsid w:val="00EE76D5"/>
    <w:rsid w:val="00EF4CE6"/>
    <w:rsid w:val="00EF5B2C"/>
    <w:rsid w:val="00EF650B"/>
    <w:rsid w:val="00EF74BD"/>
    <w:rsid w:val="00F028E9"/>
    <w:rsid w:val="00F03A11"/>
    <w:rsid w:val="00F06896"/>
    <w:rsid w:val="00F10F5F"/>
    <w:rsid w:val="00F11A7E"/>
    <w:rsid w:val="00F12B5C"/>
    <w:rsid w:val="00F13AD1"/>
    <w:rsid w:val="00F142D4"/>
    <w:rsid w:val="00F15132"/>
    <w:rsid w:val="00F15609"/>
    <w:rsid w:val="00F174CD"/>
    <w:rsid w:val="00F23E58"/>
    <w:rsid w:val="00F24F8F"/>
    <w:rsid w:val="00F27196"/>
    <w:rsid w:val="00F32244"/>
    <w:rsid w:val="00F323D2"/>
    <w:rsid w:val="00F33714"/>
    <w:rsid w:val="00F33F9B"/>
    <w:rsid w:val="00F35514"/>
    <w:rsid w:val="00F3698E"/>
    <w:rsid w:val="00F4053F"/>
    <w:rsid w:val="00F4436C"/>
    <w:rsid w:val="00F456B1"/>
    <w:rsid w:val="00F456FB"/>
    <w:rsid w:val="00F50502"/>
    <w:rsid w:val="00F51669"/>
    <w:rsid w:val="00F526BD"/>
    <w:rsid w:val="00F547E0"/>
    <w:rsid w:val="00F54F11"/>
    <w:rsid w:val="00F56102"/>
    <w:rsid w:val="00F56249"/>
    <w:rsid w:val="00F60C46"/>
    <w:rsid w:val="00F626DB"/>
    <w:rsid w:val="00F6278C"/>
    <w:rsid w:val="00F65BDC"/>
    <w:rsid w:val="00F66B55"/>
    <w:rsid w:val="00F67A74"/>
    <w:rsid w:val="00F700B4"/>
    <w:rsid w:val="00F71263"/>
    <w:rsid w:val="00F72542"/>
    <w:rsid w:val="00F75E11"/>
    <w:rsid w:val="00F77F72"/>
    <w:rsid w:val="00F81548"/>
    <w:rsid w:val="00F832AE"/>
    <w:rsid w:val="00F83D6A"/>
    <w:rsid w:val="00F859AD"/>
    <w:rsid w:val="00F916FD"/>
    <w:rsid w:val="00F919E3"/>
    <w:rsid w:val="00F92498"/>
    <w:rsid w:val="00F942AF"/>
    <w:rsid w:val="00F9588E"/>
    <w:rsid w:val="00F97329"/>
    <w:rsid w:val="00F9736D"/>
    <w:rsid w:val="00F9780E"/>
    <w:rsid w:val="00FA0943"/>
    <w:rsid w:val="00FA326D"/>
    <w:rsid w:val="00FA3C8D"/>
    <w:rsid w:val="00FA3D3C"/>
    <w:rsid w:val="00FA5F63"/>
    <w:rsid w:val="00FA6500"/>
    <w:rsid w:val="00FB0145"/>
    <w:rsid w:val="00FB107E"/>
    <w:rsid w:val="00FB1239"/>
    <w:rsid w:val="00FB353C"/>
    <w:rsid w:val="00FB48D1"/>
    <w:rsid w:val="00FB4C26"/>
    <w:rsid w:val="00FB6E6A"/>
    <w:rsid w:val="00FC0D5F"/>
    <w:rsid w:val="00FC391A"/>
    <w:rsid w:val="00FC3AC2"/>
    <w:rsid w:val="00FD24E9"/>
    <w:rsid w:val="00FD3456"/>
    <w:rsid w:val="00FD36BD"/>
    <w:rsid w:val="00FD38F9"/>
    <w:rsid w:val="00FD4EFD"/>
    <w:rsid w:val="00FD5707"/>
    <w:rsid w:val="00FE1B15"/>
    <w:rsid w:val="00FE32B3"/>
    <w:rsid w:val="00FE626D"/>
    <w:rsid w:val="00FE6910"/>
    <w:rsid w:val="00FE76EE"/>
    <w:rsid w:val="00FF5231"/>
    <w:rsid w:val="00FF5323"/>
    <w:rsid w:val="00FF6328"/>
    <w:rsid w:val="00FF7136"/>
    <w:rsid w:val="00FF7420"/>
    <w:rsid w:val="3A71AE8B"/>
    <w:rsid w:val="40561FED"/>
    <w:rsid w:val="4AA37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address"/>
  <w:shapeDefaults>
    <o:shapedefaults v:ext="edit" spidmax="2050"/>
    <o:shapelayout v:ext="edit">
      <o:idmap v:ext="edit" data="2"/>
    </o:shapelayout>
  </w:shapeDefaults>
  <w:decimalSymbol w:val="."/>
  <w:listSeparator w:val=","/>
  <w14:docId w14:val="605CF455"/>
  <w15:chartTrackingRefBased/>
  <w15:docId w15:val="{0E9B4704-497E-46E4-A20F-75D4C243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94B"/>
    <w:rPr>
      <w:color w:val="000000"/>
      <w:kern w:val="28"/>
      <w:sz w:val="24"/>
      <w:lang w:eastAsia="en-US"/>
    </w:rPr>
  </w:style>
  <w:style w:type="paragraph" w:styleId="Heading1">
    <w:name w:val="heading 1"/>
    <w:basedOn w:val="Normal"/>
    <w:next w:val="Normal"/>
    <w:link w:val="Heading1Char"/>
    <w:qFormat/>
    <w:rsid w:val="004746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294B"/>
    <w:pPr>
      <w:tabs>
        <w:tab w:val="center" w:pos="4320"/>
        <w:tab w:val="right" w:pos="8640"/>
      </w:tabs>
    </w:pPr>
  </w:style>
  <w:style w:type="paragraph" w:styleId="Footer">
    <w:name w:val="footer"/>
    <w:basedOn w:val="Normal"/>
    <w:rsid w:val="004E294B"/>
    <w:pPr>
      <w:tabs>
        <w:tab w:val="center" w:pos="4320"/>
        <w:tab w:val="right" w:pos="8640"/>
      </w:tabs>
    </w:pPr>
  </w:style>
  <w:style w:type="table" w:styleId="TableGrid">
    <w:name w:val="Table Grid"/>
    <w:basedOn w:val="TableNormal"/>
    <w:rsid w:val="004E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7B63F0"/>
    <w:pPr>
      <w:ind w:left="720"/>
      <w:jc w:val="both"/>
    </w:pPr>
    <w:rPr>
      <w:kern w:val="0"/>
      <w:szCs w:val="24"/>
    </w:rPr>
  </w:style>
  <w:style w:type="paragraph" w:styleId="DocumentMap">
    <w:name w:val="Document Map"/>
    <w:basedOn w:val="Normal"/>
    <w:semiHidden/>
    <w:rsid w:val="00A609D4"/>
    <w:pPr>
      <w:shd w:val="clear" w:color="auto" w:fill="000080"/>
    </w:pPr>
    <w:rPr>
      <w:rFonts w:ascii="Tahoma" w:hAnsi="Tahoma" w:cs="Tahoma"/>
      <w:sz w:val="20"/>
    </w:rPr>
  </w:style>
  <w:style w:type="paragraph" w:styleId="BalloonText">
    <w:name w:val="Balloon Text"/>
    <w:basedOn w:val="Normal"/>
    <w:semiHidden/>
    <w:rsid w:val="00A12113"/>
    <w:rPr>
      <w:rFonts w:ascii="Tahoma" w:hAnsi="Tahoma" w:cs="Tahoma"/>
      <w:sz w:val="16"/>
      <w:szCs w:val="16"/>
    </w:rPr>
  </w:style>
  <w:style w:type="character" w:styleId="PageNumber">
    <w:name w:val="page number"/>
    <w:basedOn w:val="DefaultParagraphFont"/>
    <w:rsid w:val="0010654B"/>
  </w:style>
  <w:style w:type="paragraph" w:styleId="ListParagraph">
    <w:name w:val="List Paragraph"/>
    <w:basedOn w:val="Normal"/>
    <w:uiPriority w:val="34"/>
    <w:qFormat/>
    <w:rsid w:val="000E7204"/>
    <w:pPr>
      <w:ind w:left="720"/>
    </w:pPr>
  </w:style>
  <w:style w:type="character" w:customStyle="1" w:styleId="Heading1Char">
    <w:name w:val="Heading 1 Char"/>
    <w:basedOn w:val="DefaultParagraphFont"/>
    <w:link w:val="Heading1"/>
    <w:rsid w:val="00474698"/>
    <w:rPr>
      <w:rFonts w:asciiTheme="majorHAnsi" w:eastAsiaTheme="majorEastAsia" w:hAnsiTheme="majorHAnsi" w:cstheme="majorBidi"/>
      <w:color w:val="2F5496" w:themeColor="accent1" w:themeShade="BF"/>
      <w:kern w:val="28"/>
      <w:sz w:val="32"/>
      <w:szCs w:val="32"/>
      <w:lang w:eastAsia="en-US"/>
    </w:rPr>
  </w:style>
  <w:style w:type="character" w:styleId="Hyperlink">
    <w:name w:val="Hyperlink"/>
    <w:basedOn w:val="DefaultParagraphFont"/>
    <w:uiPriority w:val="99"/>
    <w:rsid w:val="00474698"/>
    <w:rPr>
      <w:rFonts w:cs="Times New Roman"/>
      <w:color w:val="0000FF"/>
      <w:u w:val="single"/>
    </w:rPr>
  </w:style>
  <w:style w:type="paragraph" w:styleId="BodyText2">
    <w:name w:val="Body Text 2"/>
    <w:basedOn w:val="Normal"/>
    <w:link w:val="BodyText2Char"/>
    <w:unhideWhenUsed/>
    <w:rsid w:val="00474698"/>
    <w:pPr>
      <w:spacing w:after="120" w:line="480" w:lineRule="auto"/>
    </w:pPr>
  </w:style>
  <w:style w:type="character" w:customStyle="1" w:styleId="BodyText2Char">
    <w:name w:val="Body Text 2 Char"/>
    <w:basedOn w:val="DefaultParagraphFont"/>
    <w:link w:val="BodyText2"/>
    <w:rsid w:val="00474698"/>
    <w:rPr>
      <w:color w:val="000000"/>
      <w:kern w:val="28"/>
      <w:sz w:val="24"/>
      <w:lang w:eastAsia="en-US"/>
    </w:rPr>
  </w:style>
  <w:style w:type="character" w:customStyle="1" w:styleId="UnresolvedMention1">
    <w:name w:val="Unresolved Mention1"/>
    <w:basedOn w:val="DefaultParagraphFont"/>
    <w:uiPriority w:val="99"/>
    <w:semiHidden/>
    <w:unhideWhenUsed/>
    <w:rsid w:val="00474698"/>
    <w:rPr>
      <w:color w:val="605E5C"/>
      <w:shd w:val="clear" w:color="auto" w:fill="E1DFDD"/>
    </w:rPr>
  </w:style>
  <w:style w:type="character" w:styleId="FollowedHyperlink">
    <w:name w:val="FollowedHyperlink"/>
    <w:basedOn w:val="DefaultParagraphFont"/>
    <w:rsid w:val="00474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979">
      <w:bodyDiv w:val="1"/>
      <w:marLeft w:val="0"/>
      <w:marRight w:val="0"/>
      <w:marTop w:val="0"/>
      <w:marBottom w:val="0"/>
      <w:divBdr>
        <w:top w:val="none" w:sz="0" w:space="0" w:color="auto"/>
        <w:left w:val="none" w:sz="0" w:space="0" w:color="auto"/>
        <w:bottom w:val="none" w:sz="0" w:space="0" w:color="auto"/>
        <w:right w:val="none" w:sz="0" w:space="0" w:color="auto"/>
      </w:divBdr>
    </w:div>
    <w:div w:id="10055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CB7FA-704B-4EE0-9297-5519A357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Viviana</dc:creator>
  <cp:keywords/>
  <cp:lastModifiedBy>Felipe Zambrano</cp:lastModifiedBy>
  <cp:revision>2</cp:revision>
  <cp:lastPrinted>2025-03-04T20:37:00Z</cp:lastPrinted>
  <dcterms:created xsi:type="dcterms:W3CDTF">2025-09-03T17:45:00Z</dcterms:created>
  <dcterms:modified xsi:type="dcterms:W3CDTF">2025-09-03T17:45:00Z</dcterms:modified>
</cp:coreProperties>
</file>